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Referat fra OFU-møte</w:t>
      </w:r>
      <w:r w:rsidDel="00000000" w:rsidR="00000000" w:rsidRPr="00000000">
        <w:rPr>
          <w:rtl w:val="0"/>
        </w:rPr>
        <w:br w:type="textWrapping"/>
        <w:t xml:space="preserve">Tirsdag 6.mars 2018 Sentralen, Odontologen</w:t>
        <w:br w:type="textWrapping"/>
      </w:r>
      <w:r w:rsidDel="00000000" w:rsidR="00000000" w:rsidRPr="00000000">
        <w:rPr>
          <w:sz w:val="16"/>
          <w:szCs w:val="16"/>
          <w:rtl w:val="0"/>
        </w:rPr>
        <w:t xml:space="preserve">Referent: Ida Marlene Nygård</w:t>
        <w:br w:type="textWrapping"/>
      </w:r>
      <w:r w:rsidDel="00000000" w:rsidR="00000000" w:rsidRPr="00000000">
        <w:rPr>
          <w:rtl w:val="0"/>
        </w:rPr>
        <w:br w:type="textWrapping"/>
        <w:t xml:space="preserve">Tilstede:</w:t>
        <w:br w:type="textWrapping"/>
        <w:t xml:space="preserve">TP1: Jessica</w:t>
        <w:br w:type="textWrapping"/>
        <w:t xml:space="preserve">TP2: Marte</w:t>
        <w:br w:type="textWrapping"/>
        <w:t xml:space="preserve">TP3: Karoline L</w:t>
        <w:br w:type="textWrapping"/>
        <w:br w:type="textWrapping"/>
        <w:t xml:space="preserve">TL1: Tuva</w:t>
        <w:br w:type="textWrapping"/>
        <w:t xml:space="preserve">TL2: Karl Andreas</w:t>
        <w:br w:type="textWrapping"/>
        <w:t xml:space="preserve">TL3: Johannes, May-Elin</w:t>
        <w:br w:type="textWrapping"/>
        <w:t xml:space="preserve">TL4: Ida Marlene, Kristian, Martha</w:t>
        <w:br w:type="textWrapping"/>
        <w:t xml:space="preserve">TL5: Victoria Ø</w:t>
        <w:br w:type="textWrapping"/>
        <w:br w:type="textWrapping"/>
        <w:t xml:space="preserve">OF-leder: Ellen</w:t>
        <w:br w:type="textWrapping"/>
        <w:t xml:space="preserve">NTF-s: Friederike (vara for Vegard)</w:t>
        <w:br w:type="textWrapping"/>
        <w:br w:type="textWrapping"/>
      </w:r>
      <w:r w:rsidDel="00000000" w:rsidR="00000000" w:rsidRPr="00000000">
        <w:rPr>
          <w:b w:val="1"/>
          <w:rtl w:val="0"/>
        </w:rPr>
        <w:t xml:space="preserve">Sak 1</w:t>
      </w:r>
      <w:r w:rsidDel="00000000" w:rsidR="00000000" w:rsidRPr="00000000">
        <w:rPr>
          <w:rtl w:val="0"/>
        </w:rPr>
        <w:t xml:space="preserve">. Godkjenning av innkalling og referat fra forrige møte</w:t>
        <w:br w:type="textWrapping"/>
        <w:t xml:space="preserve">- Godkjent. Kommentar: Feil dato på innkalling.</w:t>
        <w:br w:type="textWrapping"/>
        <w:br w:type="textWrapping"/>
      </w:r>
      <w:r w:rsidDel="00000000" w:rsidR="00000000" w:rsidRPr="00000000">
        <w:rPr>
          <w:b w:val="1"/>
          <w:rtl w:val="0"/>
        </w:rPr>
        <w:t xml:space="preserve">Sak 2</w:t>
      </w:r>
      <w:r w:rsidDel="00000000" w:rsidR="00000000" w:rsidRPr="00000000">
        <w:rPr>
          <w:rtl w:val="0"/>
        </w:rPr>
        <w:t xml:space="preserve">. Orienteringer fra sist</w:t>
        <w:br w:type="textWrapping"/>
        <w:t xml:space="preserve">OFU-leder</w:t>
        <w:br w:type="textWrapping"/>
        <w:t xml:space="preserve">a) Pledd på lesesalen:</w:t>
        <w:br w:type="textWrapping"/>
        <w:t xml:space="preserve">- Vi må søke EIA for å sette inn en kasse vi kan ha pledd i.</w:t>
        <w:br w:type="textWrapping"/>
        <w:t xml:space="preserve">- Søke frifond eller MEDSU for penger til rengjøring av pledd</w:t>
        <w:br w:type="textWrapping"/>
        <w:t xml:space="preserve">b) Studentene blir oppfordret til å engasjere seg mer politisk - sak for NTFs?</w:t>
        <w:br w:type="textWrapping"/>
        <w:t xml:space="preserve">c) Akuttmedisin: Hør med BAMS om de kan ha årlig kurs for oss, fra høsten av.</w:t>
        <w:br w:type="textWrapping"/>
        <w:br w:type="textWrapping"/>
      </w:r>
      <w:r w:rsidDel="00000000" w:rsidR="00000000" w:rsidRPr="00000000">
        <w:rPr>
          <w:b w:val="1"/>
          <w:rtl w:val="0"/>
        </w:rPr>
        <w:t xml:space="preserve">Sak 3</w:t>
      </w:r>
      <w:r w:rsidDel="00000000" w:rsidR="00000000" w:rsidRPr="00000000">
        <w:rPr>
          <w:rtl w:val="0"/>
        </w:rPr>
        <w:t xml:space="preserve">. Orienteringer fra råd, styrer og utvalg </w:t>
        <w:br w:type="textWrapping"/>
        <w:t xml:space="preserve">• Programutvalget</w:t>
        <w:br w:type="textWrapping"/>
        <w:t xml:space="preserve">- Sensorveiledninger skal bli tilgjengelig for oss, uten tilbakevirkende kraft</w:t>
        <w:br w:type="textWrapping"/>
        <w:t xml:space="preserve">- Språk: studentene ønsker at forelesere som snakker nordisk (ikke norsk), skal ha norsk tekst på powerpoints. Saken jobbes med videre.</w:t>
        <w:br w:type="textWrapping"/>
        <w:t xml:space="preserve">- Klage på prøver eller eksamener: programutvalget oppfordrer studenter til å klage umiddelbart etter resultatet er gjort tilgjengelig, og å ta kontuisjonseksamen/prøve før de får svar på klagen, dette for å unngå at de starter i klinikk før de har bestått eksamen/prøven.</w:t>
        <w:br w:type="textWrapping"/>
        <w:t xml:space="preserve">- Søknad om kjønnskvotering for odontologi, medisin, psykologi: ble avvist. NTF-s sak? </w:t>
        <w:br w:type="textWrapping"/>
        <w:t xml:space="preserve">• Klinikkutvalget </w:t>
        <w:br w:type="textWrapping"/>
        <w:t xml:space="preserve">- Avvik inneklima: Tørr luft i klinikken. Blir gjennomgått: Temperaturmåler og fuktighetsmåler.</w:t>
        <w:br w:type="textWrapping"/>
        <w:t xml:space="preserve">- Tannhelsesekretærer: Fått tilbud om kurs slik at de kan jobbe på tvers av klinikker</w:t>
        <w:br w:type="textWrapping"/>
        <w:t xml:space="preserve">- Journal: Fortsette å bruke personlig kode i stedet for navn i journal.</w:t>
        <w:br w:type="textWrapping"/>
        <w:t xml:space="preserve">- Nytt vaskefirma</w:t>
        <w:br w:type="textWrapping"/>
        <w:t xml:space="preserve">• Instituttrådet:</w:t>
        <w:br w:type="textWrapping"/>
        <w:t xml:space="preserve">- Alle studenter ved odontologi og tannpleie får gratis tannbehandling av medstudent i studentklinikk, uavhengig av hvilket kull de går på</w:t>
        <w:br w:type="textWrapping"/>
        <w:t xml:space="preserve">• Utvalg for ny studieplan</w:t>
        <w:br w:type="textWrapping"/>
        <w:t xml:space="preserve">- Har regelmessige møter</w:t>
        <w:br w:type="textWrapping"/>
        <w:t xml:space="preserve">- Diskuterer temablokker: Undervisningen for odontologistudentene fra 4. kull og videre, skal være temabasert. Legges fram for seksjonsledere og de faglige ansvarlige, de må motiveres for samarbeid.</w:t>
        <w:br w:type="textWrapping"/>
        <w:t xml:space="preserve">• Helsecampus Årstadvollen </w:t>
        <w:br w:type="textWrapping"/>
        <w:t xml:space="preserve">- Arrangerer frokostmøter, her kan alle som vil delta </w:t>
        <w:br w:type="textWrapping"/>
        <w:t xml:space="preserve">• MEDSU</w:t>
        <w:br w:type="textWrapping"/>
        <w:t xml:space="preserve">- Miriam valgt som nestleder i MEDSU</w:t>
        <w:br w:type="textWrapping"/>
        <w:t xml:space="preserve">- Ryddeordninger: OF får betalt for å rydde lesesalen på NOB</w:t>
        <w:br w:type="textWrapping"/>
        <w:t xml:space="preserve">- Ulike studentgrupper søker penger fra MEDSU, som vil gjennomføre strengere kontroll på at pengene blir brukt til det de er ment for.</w:t>
      </w:r>
    </w:p>
    <w:p w:rsidR="00000000" w:rsidDel="00000000" w:rsidP="00000000" w:rsidRDefault="00000000" w:rsidRPr="00000000" w14:paraId="00000001">
      <w:pPr>
        <w:contextualSpacing w:val="0"/>
        <w:rPr/>
      </w:pPr>
      <w:r w:rsidDel="00000000" w:rsidR="00000000" w:rsidRPr="00000000">
        <w:rPr>
          <w:rtl w:val="0"/>
        </w:rPr>
        <w:br w:type="textWrapping"/>
        <w:t xml:space="preserve">o Karakterskala/prosentfordeling</w:t>
      </w:r>
    </w:p>
    <w:p w:rsidR="00000000" w:rsidDel="00000000" w:rsidP="00000000" w:rsidRDefault="00000000" w:rsidRPr="00000000" w14:paraId="00000002">
      <w:pPr>
        <w:numPr>
          <w:ilvl w:val="0"/>
          <w:numId w:val="1"/>
        </w:numPr>
        <w:ind w:left="720" w:hanging="360"/>
        <w:contextualSpacing w:val="1"/>
        <w:rPr>
          <w:u w:val="none"/>
        </w:rPr>
      </w:pPr>
      <w:r w:rsidDel="00000000" w:rsidR="00000000" w:rsidRPr="00000000">
        <w:rPr>
          <w:rtl w:val="0"/>
        </w:rPr>
        <w:t xml:space="preserve">Ikke diskutert.</w:t>
      </w:r>
    </w:p>
    <w:p w:rsidR="00000000" w:rsidDel="00000000" w:rsidP="00000000" w:rsidRDefault="00000000" w:rsidRPr="00000000" w14:paraId="00000003">
      <w:pPr>
        <w:contextualSpacing w:val="0"/>
        <w:rPr/>
      </w:pPr>
      <w:r w:rsidDel="00000000" w:rsidR="00000000" w:rsidRPr="00000000">
        <w:rPr>
          <w:rtl w:val="0"/>
        </w:rPr>
        <w:br w:type="textWrapping"/>
      </w:r>
      <w:r w:rsidDel="00000000" w:rsidR="00000000" w:rsidRPr="00000000">
        <w:rPr>
          <w:b w:val="1"/>
          <w:rtl w:val="0"/>
        </w:rPr>
        <w:t xml:space="preserve">Sak 4</w:t>
      </w:r>
      <w:r w:rsidDel="00000000" w:rsidR="00000000" w:rsidRPr="00000000">
        <w:rPr>
          <w:rtl w:val="0"/>
        </w:rPr>
        <w:t xml:space="preserve">. Orienteringer fra kull (oppfølgingssaker fra sist møte)</w:t>
      </w:r>
    </w:p>
    <w:p w:rsidR="00000000" w:rsidDel="00000000" w:rsidP="00000000" w:rsidRDefault="00000000" w:rsidRPr="00000000" w14:paraId="00000004">
      <w:pPr>
        <w:contextualSpacing w:val="0"/>
        <w:rPr/>
      </w:pPr>
      <w:r w:rsidDel="00000000" w:rsidR="00000000" w:rsidRPr="00000000">
        <w:rPr>
          <w:rtl w:val="0"/>
        </w:rPr>
        <w:t xml:space="preserve">Tannpleie 1. Kull</w:t>
        <w:br w:type="textWrapping"/>
        <w:t xml:space="preserve">- Begynt i klinikk</w:t>
        <w:br w:type="textWrapping"/>
        <w:t xml:space="preserve">- Skal purre på klage på Nils Aarsæther fra januar</w:t>
        <w:br w:type="textWrapping"/>
        <w:t xml:space="preserve">- Er nå 24 stk på kullet. Årsak til frafall tror tillitsvalgte kan være pga. forelesere og instruktører, hvordan studiet er lagt opp. Trengs revisjon av studieplanen for å hindre frafall?</w:t>
        <w:br w:type="textWrapping"/>
        <w:br w:type="textWrapping"/>
        <w:t xml:space="preserve">Tannpleie 2. Kull</w:t>
        <w:br w:type="textWrapping"/>
        <w:t xml:space="preserve">- Undervisning: Ikke lydtett mellom 1. og 2. molar, dette forstyrrer undervisningen. Det blir laget ny skillevegg, UiB er på saken.</w:t>
        <w:br w:type="textWrapping"/>
        <w:t xml:space="preserve">- Kjeveortopedi: Det ble sendt inn en klage på vegne av gruppe A og B, men denne ble ikke gjort noe med, da ikke alle fra gruppe A og B hadde vært delaktige i den, og ikke alle ville stille seg bak den.</w:t>
        <w:br w:type="textWrapping"/>
        <w:br w:type="textWrapping"/>
        <w:t xml:space="preserve">Tannpleie 3. Kull</w:t>
        <w:br w:type="textWrapping"/>
        <w:t xml:space="preserve">- Tilbake fra praksis: studentene er fornøyde, har hatt det kjekt!</w:t>
        <w:br w:type="textWrapping"/>
        <w:t xml:space="preserve">- Allmenn: Konflikt med Kjetil Reisegg: Seminar formiddag på fredager med 5. kull odontologi. Ingen fra kullet møtte opp, men undervisningen er ikke obligatorisk. Dette var ikke Reisegg fornøyd med. En årsak til at studentene ikke møter, er at undervisningen ikke er tilrettelagt tannpleie, som føler de får lite ut av undervisningen og at de ikke forstår hva som blir forelest. Tillitsvalgt har forklart saken, vil oppfordre til oppmøte og å stille spørsmål. De vil gi tilbakemeldinger på senere tidspunkt.</w:t>
        <w:br w:type="textWrapping"/>
        <w:br w:type="textWrapping"/>
        <w:t xml:space="preserve">Odontologi 1. Kull</w:t>
        <w:br w:type="textWrapping"/>
        <w:t xml:space="preserve">- Studenter som ønsker tannbehandling ved IKO: Ta kontakt med pasientinnskriving for tannbehandling i studentklinikken</w:t>
        <w:br w:type="textWrapping"/>
        <w:t xml:space="preserve">- Nesten ferdig med statistikk: Skjerven fungerer dårlig som foreleser, kanskje en sak for STUND? Rykter om at han skal pensjonere seg.</w:t>
        <w:br w:type="textWrapping"/>
        <w:t xml:space="preserve">- Rykte om at studenter som er med i munnhulen har fått betalt for ryddejobb. Ellen sjekker opp i om dette er tilfelle.</w:t>
        <w:br w:type="textWrapping"/>
        <w:br w:type="textWrapping"/>
        <w:t xml:space="preserve">Odontologi 2. Kull</w:t>
        <w:br w:type="textWrapping"/>
        <w:t xml:space="preserve">- Begynt på propedeuten</w:t>
        <w:br w:type="textWrapping"/>
        <w:t xml:space="preserve">- Mikrobiologikurset er flyttet til uken rett før eksamen i oral biologi.</w:t>
        <w:br w:type="textWrapping"/>
        <w:br w:type="textWrapping"/>
        <w:t xml:space="preserve">Odontologi 3. Kull</w:t>
        <w:br w:type="textWrapping"/>
        <w:t xml:space="preserve">- Få pasienter i protetikklinikken</w:t>
        <w:br w:type="textWrapping"/>
        <w:t xml:space="preserve">- FS som varer til 12:45 skaper problemer med klinikkøkt som starter 12:45. Martha tar opp med Neshe Lie at perioklinikken og protetikklinikken må dekke opp båsene for studentene.</w:t>
        <w:br w:type="textWrapping"/>
        <w:br w:type="textWrapping"/>
        <w:t xml:space="preserve">Odontologi 4. Kull</w:t>
        <w:br w:type="textWrapping"/>
        <w:t xml:space="preserve">- Gitt tilbakemeldinger til seksjon for endodonti om problemer med en instruktør. Saken blir tatt hånd om.</w:t>
        <w:br w:type="textWrapping"/>
        <w:br w:type="textWrapping"/>
        <w:t xml:space="preserve">Odontologi 5. Kull</w:t>
        <w:br w:type="textWrapping"/>
        <w:t xml:space="preserve">- Ingen saker tatt opp.</w:t>
        <w:br w:type="textWrapping"/>
        <w:br w:type="textWrapping"/>
        <w:t xml:space="preserve">OF</w:t>
        <w:br w:type="textWrapping"/>
        <w:t xml:space="preserve">- Ingen saker tatt opp.</w:t>
        <w:br w:type="textWrapping"/>
        <w:br w:type="textWrapping"/>
        <w:t xml:space="preserve">NTF-Student</w:t>
        <w:br w:type="textWrapping"/>
        <w:t xml:space="preserve"> - Ikke kommet helt i gang enda, neste fredag er det møte i Oslo. Da skal de legge plan for hva de skal jobbe med framover.</w:t>
        <w:br w:type="textWrapping"/>
        <w:t xml:space="preserve">- Ønsker å kartlegge kunnskapsnivå på tvers av universitetene.</w:t>
        <w:br w:type="textWrapping"/>
        <w:t xml:space="preserve">- Tar opp saken med kjønnskvotering som tidligere diskutert på møtet</w:t>
        <w:br w:type="textWrapping"/>
        <w:t xml:space="preserve">- Jobbe for at NTF skal bli mer synlig, og ha kurs og div. for studentene</w:t>
        <w:br w:type="textWrapping"/>
        <w:t xml:space="preserve">- Studentene ønsker: kurs i økonomi, helfo, etikk, juridisk og klinisk rettede kurs. Ønsker at kursene er mest relevante for eldre kull.</w:t>
        <w:br w:type="textWrapping"/>
        <w:t xml:space="preserve">- Sikre at universitetene gir framtidsrelevant undervisning</w:t>
        <w:br w:type="textWrapping"/>
        <w:t xml:space="preserve">- Fortsetter diskusjon på facebookgruppen om hva NTFs kan arbeide med framover</w:t>
      </w:r>
    </w:p>
    <w:p w:rsidR="00000000" w:rsidDel="00000000" w:rsidP="00000000" w:rsidRDefault="00000000" w:rsidRPr="00000000" w14:paraId="00000005">
      <w:pPr>
        <w:contextualSpacing w:val="0"/>
        <w:rPr/>
      </w:pPr>
      <w:r w:rsidDel="00000000" w:rsidR="00000000" w:rsidRPr="00000000">
        <w:rPr>
          <w:rtl w:val="0"/>
        </w:rPr>
        <w:br w:type="textWrapping"/>
        <w:t xml:space="preserve">Sak 5. Fagkritisk dag </w:t>
        <w:br w:type="textWrapping"/>
        <w:t xml:space="preserve">Tema: Kulturelle forskjeller</w:t>
        <w:br w:type="textWrapping"/>
        <w:t xml:space="preserve">- Har snakket med Maren (pedodonti, odontofobi), tipset om RVTS-kurs, der tema blant annet hadde vært: møte med mennesker som har vært i/er i en flyktningssituasjon, og behandling av dem i helsevesenet. Kan være interessant for oss til fagkritisk dag. Kunne vært tema for et tverrfaglig arrangement med f.eks. medisin, psykologi, sykepleie. Vi kan søke om midler: Frist 9. mars for å søke midler for tverrfaglig arrangement. Friederike og Martha forsøker å få sendt en søknad. Kanskje vi kunne samarbeidet med andre fagutvalg, slik at ikke alt arbeidet med arrangementet faller på oss.</w:t>
        <w:br w:type="textWrapping"/>
        <w:br w:type="textWrapping"/>
        <w:t xml:space="preserve">Tema: Den moderne tannlege - tannhelse gjennom tidene</w:t>
        <w:br w:type="textWrapping"/>
        <w:t xml:space="preserve">- Christine Jonsgar kan forelese i april, 45 min. om nymotens materialer og metoder, eller noe i den duren.</w:t>
        <w:br w:type="textWrapping"/>
        <w:t xml:space="preserve">- Kunne invitert f.eks. Einar Berg, Ivar Hoff, for å snakke om odontologihistorie, material og metodebruk gjennom tidene</w:t>
        <w:br w:type="textWrapping"/>
        <w:br w:type="textWrapping"/>
        <w:br w:type="textWrapping"/>
        <w:t xml:space="preserve">Sak 6. Eventuelt</w:t>
        <w:br w:type="textWrapping"/>
        <w:br w:type="textWrapping"/>
        <w:t xml:space="preserve">Pedagogiske krav til instruktører?</w:t>
        <w:br w:type="textWrapping"/>
        <w:t xml:space="preserve">- Ønsker at de kurses, og minnes på hva arbeidsoppgaven til en instruktør er, nemlig å utdanne gode tannleger!</w:t>
        <w:br w:type="textWrapping"/>
        <w:br w:type="textWrapping"/>
        <w:t xml:space="preserve">Ønsker bedre ventilasjon/lufting på Cavum</w:t>
        <w:br w:type="textWrapping"/>
        <w:t xml:space="preserve">- Victoria Øen sender inn skademelding via Lydia</w:t>
        <w:br w:type="textWrapping"/>
        <w:br w:type="textWrapping"/>
        <w:t xml:space="preserve">Presentasjon av studiet til vgs-studenter</w:t>
        <w:br w:type="textWrapping"/>
        <w:t xml:space="preserve">- Vil bli gjennomført, med fokus på både faglig og sosiale aspekt</w:t>
        <w:br w:type="textWrapping"/>
        <w:br w:type="textWrapping"/>
        <w:t xml:space="preserve">Framtidige møter i OFU:</w:t>
        <w:br w:type="textWrapping"/>
        <w:t xml:space="preserve">- Ønsker å rullere på dagene, slik at alle studentene har mulighet til å møte</w:t>
        <w:br w:type="textWrapping"/>
        <w:t xml:space="preserve">- Neste møte avtales: torsdag 5. april</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Periodontiklinikken:</w:t>
        <w:br w:type="textWrapping"/>
        <w:t xml:space="preserve">- Ønskelig med private kassetter</w:t>
        <w:br w:type="textWrapping"/>
        <w:t xml:space="preserve">- Ønsker at sug settes sammen og legges i skuffen i båsen</w:t>
        <w:br w:type="textWrapping"/>
        <w:t xml:space="preserve">Ida Marlene tar dette opp med seksjonen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Møtet hevet.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