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C8F627" w14:textId="6A6C107A" w:rsidR="00D448CB" w:rsidRPr="00D448CB" w:rsidRDefault="00C2599B" w:rsidP="00D448CB">
      <w:pPr>
        <w:rPr>
          <w:rFonts w:ascii="Times New Roman" w:eastAsia="Times New Roman" w:hAnsi="Times New Roman" w:cs="Times New Roman"/>
          <w:lang w:eastAsia="nb-NO"/>
        </w:rPr>
      </w:pPr>
      <w:bookmarkStart w:id="0" w:name="_GoBack"/>
      <w:bookmarkEnd w:id="0"/>
      <w:r>
        <w:rPr>
          <w:noProof/>
        </w:rPr>
        <w:pict w14:anchorId="004ECF1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e 1" o:spid="_x0000_s1026" type="#_x0000_t75" alt="https://lh4.googleusercontent.com/b3aD9jJSgNtYngECmVh_-VkliD2-zfsedEf-1H85OgEInUIBf3IbDOT8zQUDzoMEFSTsq-GztmT4oOqVYXoyyVttwO1NlJLZt79T86oaYrrCMrs7VI-lbtzmKoPQ07-6pkTbXn_Y" style="position:absolute;margin-left:342.15pt;margin-top:-43.85pt;width:163pt;height:98pt;z-index:-251658752;visibility:visible;mso-wrap-style:square;mso-wrap-edited:f;mso-width-percent:0;mso-height-percent:0;mso-width-percent:0;mso-height-percent:0">
            <v:imagedata r:id="rId5" o:title="b3aD9jJSgNtYngECmVh_-VkliD2-zfsedEf-1H85OgEInUIBf3IbDOT8zQUDzoMEFSTsq-GztmT4oOqVYXoyyVttwO1NlJLZt79T86oaYrrCMrs7VI-lbtzmKoPQ07-6pkTbXn_Y"/>
          </v:shape>
        </w:pict>
      </w:r>
    </w:p>
    <w:p w14:paraId="7A2B6FAB" w14:textId="77777777" w:rsidR="0043251E" w:rsidRDefault="0043251E" w:rsidP="00B12F04">
      <w:pPr>
        <w:jc w:val="center"/>
        <w:rPr>
          <w:rFonts w:ascii="Lato Light" w:hAnsi="Lato Light"/>
          <w:color w:val="538135" w:themeColor="accent6" w:themeShade="BF"/>
          <w:sz w:val="32"/>
          <w:szCs w:val="32"/>
        </w:rPr>
      </w:pPr>
    </w:p>
    <w:p w14:paraId="386CA03C" w14:textId="77777777" w:rsidR="00D448CB" w:rsidRDefault="00D448CB" w:rsidP="00D448CB">
      <w:pPr>
        <w:rPr>
          <w:rFonts w:ascii="Lato Light" w:hAnsi="Lato Light"/>
          <w:color w:val="538135" w:themeColor="accent6" w:themeShade="BF"/>
          <w:sz w:val="32"/>
          <w:szCs w:val="32"/>
        </w:rPr>
      </w:pPr>
    </w:p>
    <w:p w14:paraId="0DA4AE32" w14:textId="77777777" w:rsidR="00D448CB" w:rsidRDefault="00D448CB" w:rsidP="00D448CB">
      <w:pPr>
        <w:rPr>
          <w:rFonts w:ascii="Lato Light" w:hAnsi="Lato Light"/>
          <w:color w:val="538135" w:themeColor="accent6" w:themeShade="BF"/>
          <w:sz w:val="32"/>
          <w:szCs w:val="32"/>
        </w:rPr>
      </w:pPr>
    </w:p>
    <w:p w14:paraId="6C4DA5A6" w14:textId="3A4BEBDF" w:rsidR="00E161BF" w:rsidRPr="00D448CB" w:rsidRDefault="0043251E" w:rsidP="00D448CB">
      <w:pPr>
        <w:rPr>
          <w:rFonts w:ascii="Lato Light" w:hAnsi="Lato Light"/>
          <w:color w:val="538135" w:themeColor="accent6" w:themeShade="BF"/>
          <w:sz w:val="36"/>
          <w:szCs w:val="32"/>
        </w:rPr>
      </w:pPr>
      <w:r w:rsidRPr="00D448CB">
        <w:rPr>
          <w:rFonts w:ascii="Lato Light" w:hAnsi="Lato Light"/>
          <w:color w:val="538135" w:themeColor="accent6" w:themeShade="BF"/>
          <w:sz w:val="36"/>
          <w:szCs w:val="32"/>
        </w:rPr>
        <w:t>INNKALLING TIL OFU MØTE, 11. SEPTEMBER 2018</w:t>
      </w:r>
    </w:p>
    <w:p w14:paraId="79D8D39A" w14:textId="3BC3541E" w:rsidR="00B12F04" w:rsidRPr="00A66846" w:rsidRDefault="00B12F04" w:rsidP="00B12F04">
      <w:pPr>
        <w:ind w:firstLine="708"/>
        <w:rPr>
          <w:rFonts w:ascii="Lato" w:hAnsi="Lato"/>
          <w:sz w:val="28"/>
          <w:szCs w:val="28"/>
        </w:rPr>
      </w:pPr>
    </w:p>
    <w:p w14:paraId="4F7EE25B" w14:textId="1A01A191" w:rsidR="00A66846" w:rsidRPr="00A66846" w:rsidRDefault="00A66846" w:rsidP="00B12F04">
      <w:pPr>
        <w:ind w:firstLine="708"/>
        <w:rPr>
          <w:rFonts w:ascii="Lato" w:hAnsi="Lato"/>
          <w:szCs w:val="28"/>
        </w:rPr>
      </w:pPr>
      <w:r w:rsidRPr="00A66846">
        <w:rPr>
          <w:rFonts w:ascii="Lato" w:hAnsi="Lato"/>
          <w:color w:val="538135" w:themeColor="accent6" w:themeShade="BF"/>
          <w:szCs w:val="28"/>
        </w:rPr>
        <w:t xml:space="preserve">Sted: </w:t>
      </w:r>
      <w:r w:rsidRPr="0043251E">
        <w:rPr>
          <w:rFonts w:ascii="Lato Light" w:hAnsi="Lato Light"/>
          <w:szCs w:val="28"/>
        </w:rPr>
        <w:t>sentralen på odontologen (eller 1/2 molar hvis sentralen er opptatt)</w:t>
      </w:r>
      <w:r w:rsidRPr="00A66846">
        <w:rPr>
          <w:rFonts w:ascii="Lato" w:hAnsi="Lato"/>
          <w:szCs w:val="28"/>
        </w:rPr>
        <w:t xml:space="preserve"> </w:t>
      </w:r>
      <w:r w:rsidR="0043251E">
        <w:rPr>
          <w:rFonts w:ascii="Lato" w:hAnsi="Lato"/>
          <w:szCs w:val="28"/>
        </w:rPr>
        <w:br/>
      </w:r>
      <w:r w:rsidR="0043251E" w:rsidRPr="0043251E">
        <w:rPr>
          <w:rFonts w:ascii="Lato" w:hAnsi="Lato"/>
          <w:color w:val="538135" w:themeColor="accent6" w:themeShade="BF"/>
          <w:szCs w:val="28"/>
        </w:rPr>
        <w:tab/>
        <w:t>Tid</w:t>
      </w:r>
      <w:r w:rsidR="0043251E">
        <w:rPr>
          <w:rFonts w:ascii="Lato" w:hAnsi="Lato"/>
          <w:szCs w:val="28"/>
        </w:rPr>
        <w:t xml:space="preserve">: </w:t>
      </w:r>
      <w:r w:rsidR="0043251E" w:rsidRPr="0043251E">
        <w:rPr>
          <w:rFonts w:ascii="Lato Light" w:hAnsi="Lato Light"/>
          <w:szCs w:val="28"/>
        </w:rPr>
        <w:t>16:05-18:00 (eller når vi er ferdig/lei)</w:t>
      </w:r>
      <w:r w:rsidR="0043251E">
        <w:rPr>
          <w:rFonts w:ascii="Lato" w:hAnsi="Lato"/>
          <w:szCs w:val="28"/>
        </w:rPr>
        <w:t xml:space="preserve"> </w:t>
      </w:r>
    </w:p>
    <w:p w14:paraId="431E6F0A" w14:textId="77777777" w:rsidR="0043251E" w:rsidRDefault="0043251E" w:rsidP="0043251E">
      <w:pPr>
        <w:ind w:firstLine="708"/>
        <w:rPr>
          <w:rFonts w:ascii="Lato" w:hAnsi="Lato"/>
          <w:color w:val="538135" w:themeColor="accent6" w:themeShade="BF"/>
        </w:rPr>
      </w:pPr>
    </w:p>
    <w:p w14:paraId="0E3AB65B" w14:textId="5046B1C3" w:rsidR="00B12F04" w:rsidRPr="0043251E" w:rsidRDefault="00B12F04" w:rsidP="0043251E">
      <w:pPr>
        <w:ind w:firstLine="708"/>
        <w:rPr>
          <w:rFonts w:ascii="Lato Light" w:hAnsi="Lato Light"/>
        </w:rPr>
      </w:pPr>
      <w:r w:rsidRPr="00A66846">
        <w:rPr>
          <w:rFonts w:ascii="Lato" w:hAnsi="Lato"/>
          <w:color w:val="538135" w:themeColor="accent6" w:themeShade="BF"/>
        </w:rPr>
        <w:t>Innkalte:</w:t>
      </w:r>
      <w:r w:rsidRPr="00A66846">
        <w:rPr>
          <w:rFonts w:ascii="Lato" w:hAnsi="Lato"/>
          <w:b/>
          <w:color w:val="538135" w:themeColor="accent6" w:themeShade="BF"/>
        </w:rPr>
        <w:t xml:space="preserve"> </w:t>
      </w:r>
      <w:r w:rsidRPr="0043251E">
        <w:rPr>
          <w:rFonts w:ascii="Lato Light" w:hAnsi="Lato Light"/>
        </w:rPr>
        <w:t>alle tillitsvalgte og varaer fra tannpleie og odontologi</w:t>
      </w:r>
      <w:r w:rsidR="00E771FA" w:rsidRPr="0043251E">
        <w:rPr>
          <w:rFonts w:ascii="Lato Light" w:hAnsi="Lato Light"/>
        </w:rPr>
        <w:t xml:space="preserve">, NTF-representant og OF-representant </w:t>
      </w:r>
    </w:p>
    <w:p w14:paraId="7D727AD3" w14:textId="77777777" w:rsidR="00B12F04" w:rsidRPr="00B12F04" w:rsidRDefault="00B12F04" w:rsidP="00B12F04">
      <w:pPr>
        <w:jc w:val="center"/>
        <w:rPr>
          <w:rFonts w:ascii="Lato" w:hAnsi="Lato"/>
          <w:b/>
        </w:rPr>
      </w:pPr>
    </w:p>
    <w:p w14:paraId="2BDEF294" w14:textId="77777777" w:rsidR="00B12F04" w:rsidRPr="00A66846" w:rsidRDefault="00B12F04" w:rsidP="00B12F04">
      <w:pPr>
        <w:ind w:firstLine="708"/>
        <w:rPr>
          <w:rFonts w:ascii="Lato" w:hAnsi="Lato"/>
          <w:color w:val="538135" w:themeColor="accent6" w:themeShade="BF"/>
        </w:rPr>
      </w:pPr>
      <w:r w:rsidRPr="00A66846">
        <w:rPr>
          <w:rFonts w:ascii="Lato" w:hAnsi="Lato"/>
          <w:color w:val="538135" w:themeColor="accent6" w:themeShade="BF"/>
        </w:rPr>
        <w:t xml:space="preserve">Oppmøtte: </w:t>
      </w:r>
    </w:p>
    <w:p w14:paraId="230CF068" w14:textId="77777777" w:rsidR="00B12F04" w:rsidRPr="00B12F04" w:rsidRDefault="00B12F04">
      <w:pPr>
        <w:rPr>
          <w:rFonts w:ascii="Lato" w:hAnsi="Lato"/>
        </w:rPr>
      </w:pPr>
    </w:p>
    <w:p w14:paraId="426F9B0D" w14:textId="77777777" w:rsidR="004D0ADB" w:rsidRPr="00B12F04" w:rsidRDefault="004D0ADB">
      <w:pPr>
        <w:rPr>
          <w:rFonts w:ascii="Lato" w:hAnsi="Lato"/>
        </w:rPr>
      </w:pPr>
    </w:p>
    <w:p w14:paraId="04AC0571" w14:textId="77777777" w:rsidR="00A74C0A" w:rsidRPr="0043251E" w:rsidRDefault="00A74C0A">
      <w:pPr>
        <w:rPr>
          <w:rFonts w:ascii="Lato Thin" w:hAnsi="Lato Thin"/>
          <w:color w:val="538135" w:themeColor="accent6" w:themeShade="BF"/>
          <w:sz w:val="28"/>
        </w:rPr>
      </w:pPr>
      <w:r w:rsidRPr="0043251E">
        <w:rPr>
          <w:rFonts w:ascii="Lato Thin" w:hAnsi="Lato Thin"/>
          <w:color w:val="538135" w:themeColor="accent6" w:themeShade="BF"/>
          <w:sz w:val="28"/>
        </w:rPr>
        <w:t>SAK 1. VELKOMMEN</w:t>
      </w:r>
      <w:r w:rsidR="004D0ADB" w:rsidRPr="0043251E">
        <w:rPr>
          <w:rFonts w:ascii="Lato Thin" w:hAnsi="Lato Thin"/>
          <w:color w:val="538135" w:themeColor="accent6" w:themeShade="BF"/>
          <w:sz w:val="28"/>
        </w:rPr>
        <w:t xml:space="preserve"> </w:t>
      </w:r>
    </w:p>
    <w:p w14:paraId="2341BDD4" w14:textId="290CBFD2" w:rsidR="00A74C0A" w:rsidRPr="0043251E" w:rsidRDefault="00A74C0A">
      <w:pPr>
        <w:rPr>
          <w:rFonts w:ascii="Lato Light" w:hAnsi="Lato Light"/>
        </w:rPr>
      </w:pPr>
      <w:r w:rsidRPr="0043251E">
        <w:rPr>
          <w:rFonts w:ascii="Lato Light" w:hAnsi="Lato Light"/>
        </w:rPr>
        <w:t xml:space="preserve">... </w:t>
      </w:r>
      <w:r w:rsidR="00604E81" w:rsidRPr="0043251E">
        <w:rPr>
          <w:rFonts w:ascii="Lato Light" w:hAnsi="Lato Light"/>
        </w:rPr>
        <w:t>og litt infor</w:t>
      </w:r>
      <w:r w:rsidR="00E771FA" w:rsidRPr="0043251E">
        <w:rPr>
          <w:rFonts w:ascii="Lato Light" w:hAnsi="Lato Light"/>
        </w:rPr>
        <w:t xml:space="preserve">masjon om OFU til nye medlemmer + introduksjonsrunde + pizza </w:t>
      </w:r>
    </w:p>
    <w:p w14:paraId="4E9C1052" w14:textId="1011C9D8" w:rsidR="004D0ADB" w:rsidRPr="00B12F04" w:rsidRDefault="00A74C0A">
      <w:pPr>
        <w:rPr>
          <w:rFonts w:ascii="Lato" w:hAnsi="Lato"/>
        </w:rPr>
      </w:pPr>
      <w:r w:rsidRPr="0043251E">
        <w:rPr>
          <w:rFonts w:ascii="Lato Light" w:hAnsi="Lato Light"/>
        </w:rPr>
        <w:t>Skriv inn navn og sånt i dette skjemaet: https://docs.google.com/document/d/1hOCRlGCt31RZrRqVhzleOUUK4ydhsHhUUWO7O_GrHoo/edit?usp=sharing</w:t>
      </w:r>
      <w:r w:rsidR="004D0ADB" w:rsidRPr="00B12F04">
        <w:rPr>
          <w:rFonts w:ascii="Lato" w:hAnsi="Lato"/>
        </w:rPr>
        <w:br/>
      </w:r>
    </w:p>
    <w:p w14:paraId="542B0862" w14:textId="3B8D6DA4" w:rsidR="00D7479A" w:rsidRPr="0043251E" w:rsidRDefault="00A74C0A">
      <w:pPr>
        <w:rPr>
          <w:rFonts w:ascii="Lato Thin" w:hAnsi="Lato Thin"/>
          <w:color w:val="538135" w:themeColor="accent6" w:themeShade="BF"/>
          <w:sz w:val="28"/>
        </w:rPr>
      </w:pPr>
      <w:r w:rsidRPr="0043251E">
        <w:rPr>
          <w:rFonts w:ascii="Lato Thin" w:hAnsi="Lato Thin"/>
          <w:color w:val="538135" w:themeColor="accent6" w:themeShade="BF"/>
          <w:sz w:val="28"/>
        </w:rPr>
        <w:t>SAK 2. GODKJENNING AV INNKALLING OG VALG</w:t>
      </w:r>
    </w:p>
    <w:p w14:paraId="11ED7557" w14:textId="6F3B7EA3" w:rsidR="004D0ADB" w:rsidRDefault="00A66846">
      <w:pPr>
        <w:rPr>
          <w:rFonts w:ascii="Lato" w:hAnsi="Lato"/>
        </w:rPr>
      </w:pPr>
      <w:proofErr w:type="gramStart"/>
      <w:r>
        <w:rPr>
          <w:rFonts w:ascii="Lato" w:hAnsi="Lato"/>
        </w:rPr>
        <w:t>...håper</w:t>
      </w:r>
      <w:proofErr w:type="gramEnd"/>
      <w:r>
        <w:rPr>
          <w:rFonts w:ascii="Lato" w:hAnsi="Lato"/>
        </w:rPr>
        <w:t xml:space="preserve"> den godkjennes</w:t>
      </w:r>
    </w:p>
    <w:p w14:paraId="000E4CCC" w14:textId="77777777" w:rsidR="00A66846" w:rsidRPr="00B12F04" w:rsidRDefault="00A66846">
      <w:pPr>
        <w:rPr>
          <w:rFonts w:ascii="Lato" w:hAnsi="Lato"/>
        </w:rPr>
      </w:pPr>
    </w:p>
    <w:p w14:paraId="5DBB46FF" w14:textId="78B792C9" w:rsidR="00B12F04" w:rsidRDefault="00A74C0A" w:rsidP="004D0ADB">
      <w:pPr>
        <w:rPr>
          <w:rFonts w:ascii="Lato" w:hAnsi="Lato"/>
          <w:i/>
        </w:rPr>
      </w:pPr>
      <w:r w:rsidRPr="0043251E">
        <w:rPr>
          <w:rFonts w:ascii="Lato Thin" w:hAnsi="Lato Thin"/>
          <w:color w:val="538135" w:themeColor="accent6" w:themeShade="BF"/>
          <w:sz w:val="28"/>
        </w:rPr>
        <w:t>SAK 3. VALG TIL ULIKE RÅD OG UTVALG</w:t>
      </w:r>
      <w:r w:rsidRPr="00A66846">
        <w:rPr>
          <w:rFonts w:ascii="Lato" w:hAnsi="Lato"/>
          <w:b/>
          <w:color w:val="538135" w:themeColor="accent6" w:themeShade="BF"/>
          <w:sz w:val="28"/>
        </w:rPr>
        <w:t xml:space="preserve"> </w:t>
      </w:r>
      <w:r w:rsidR="00604E81" w:rsidRPr="00B12F04">
        <w:rPr>
          <w:rFonts w:ascii="Lato" w:hAnsi="Lato"/>
          <w:b/>
        </w:rPr>
        <w:br/>
      </w:r>
      <w:r w:rsidR="00604E81" w:rsidRPr="00B12F04">
        <w:rPr>
          <w:rFonts w:ascii="Lato" w:hAnsi="Lato"/>
          <w:i/>
        </w:rPr>
        <w:t xml:space="preserve">Valg </w:t>
      </w:r>
    </w:p>
    <w:p w14:paraId="749F8DE8" w14:textId="77777777" w:rsidR="004D0ADB" w:rsidRPr="0043251E" w:rsidRDefault="00B12F04" w:rsidP="004D0ADB">
      <w:pPr>
        <w:rPr>
          <w:rFonts w:ascii="Lato Light" w:hAnsi="Lato Light"/>
        </w:rPr>
      </w:pPr>
      <w:r w:rsidRPr="0043251E">
        <w:rPr>
          <w:rFonts w:ascii="Lato Light" w:hAnsi="Lato Light"/>
        </w:rPr>
        <w:t>Les mer om råd og utvalgene på ofu.b.uib.no -&gt; verv</w:t>
      </w:r>
      <w:r w:rsidR="00604E81" w:rsidRPr="0043251E">
        <w:rPr>
          <w:rFonts w:ascii="Lato Light" w:hAnsi="Lato Light"/>
        </w:rPr>
        <w:br/>
      </w:r>
    </w:p>
    <w:p w14:paraId="2814055A" w14:textId="7AC5DB74" w:rsidR="004D0ADB" w:rsidRPr="00A66846" w:rsidRDefault="00604E81" w:rsidP="00A66846">
      <w:pPr>
        <w:rPr>
          <w:rFonts w:ascii="Lato" w:hAnsi="Lato"/>
          <w:color w:val="4472C4" w:themeColor="accent1"/>
        </w:rPr>
      </w:pPr>
      <w:r w:rsidRPr="0043251E">
        <w:rPr>
          <w:rFonts w:ascii="Lato Light" w:hAnsi="Lato Light"/>
          <w:color w:val="538135" w:themeColor="accent6" w:themeShade="BF"/>
        </w:rPr>
        <w:t>3</w:t>
      </w:r>
      <w:r w:rsidR="004D0ADB" w:rsidRPr="0043251E">
        <w:rPr>
          <w:rFonts w:ascii="Lato Light" w:hAnsi="Lato Light"/>
          <w:color w:val="538135" w:themeColor="accent6" w:themeShade="BF"/>
        </w:rPr>
        <w:t xml:space="preserve">.1 </w:t>
      </w:r>
      <w:r w:rsidR="00A66846" w:rsidRPr="0043251E">
        <w:rPr>
          <w:rFonts w:ascii="Lato Light" w:hAnsi="Lato Light"/>
          <w:color w:val="538135" w:themeColor="accent6" w:themeShade="BF"/>
        </w:rPr>
        <w:tab/>
      </w:r>
      <w:r w:rsidR="004D0ADB" w:rsidRPr="0043251E">
        <w:rPr>
          <w:rFonts w:ascii="Lato Light" w:hAnsi="Lato Light"/>
          <w:color w:val="538135" w:themeColor="accent6" w:themeShade="BF"/>
        </w:rPr>
        <w:t>Valg til instituttrådet</w:t>
      </w:r>
      <w:r w:rsidR="004D0ADB" w:rsidRPr="00A66846">
        <w:rPr>
          <w:rFonts w:ascii="Lato" w:hAnsi="Lato"/>
          <w:color w:val="538135" w:themeColor="accent6" w:themeShade="BF"/>
        </w:rPr>
        <w:t xml:space="preserve"> </w:t>
      </w:r>
      <w:r w:rsidR="00E771FA" w:rsidRPr="00A66846">
        <w:rPr>
          <w:rFonts w:ascii="Lato" w:hAnsi="Lato"/>
          <w:color w:val="4472C4" w:themeColor="accent1"/>
        </w:rPr>
        <w:t>(</w:t>
      </w:r>
      <w:r w:rsidR="00E771FA" w:rsidRPr="00A66846">
        <w:rPr>
          <w:rFonts w:ascii="Lato" w:hAnsi="Lato"/>
          <w:i/>
          <w:color w:val="44546A" w:themeColor="text2"/>
        </w:rPr>
        <w:t xml:space="preserve">til orientering, dette ble valgt på møte i April) </w:t>
      </w:r>
      <w:r w:rsidR="00A66846" w:rsidRPr="00A66846">
        <w:rPr>
          <w:rFonts w:ascii="Lato" w:hAnsi="Lato"/>
          <w:i/>
          <w:color w:val="44546A" w:themeColor="text2"/>
        </w:rPr>
        <w:br/>
      </w:r>
      <w:r w:rsidR="00A66846" w:rsidRPr="00A66846">
        <w:rPr>
          <w:rFonts w:ascii="Lato" w:hAnsi="Lato"/>
          <w:i/>
          <w:color w:val="3B3838" w:themeColor="background2" w:themeShade="40"/>
        </w:rPr>
        <w:t xml:space="preserve">Les mer om instituttrådet her: </w:t>
      </w:r>
      <w:r w:rsidR="00A66846" w:rsidRPr="00A66846">
        <w:rPr>
          <w:rFonts w:ascii="Lato" w:hAnsi="Lato"/>
          <w:i/>
          <w:color w:val="4472C4" w:themeColor="accent1"/>
        </w:rPr>
        <w:t>https://ofu.w.uib.no/verv-pa-odontologen/instituttradet/</w:t>
      </w:r>
    </w:p>
    <w:p w14:paraId="6909BC97" w14:textId="5B367FB6" w:rsidR="00E771FA" w:rsidRPr="00A66846" w:rsidRDefault="004D0ADB" w:rsidP="00E771FA">
      <w:pPr>
        <w:ind w:left="1420"/>
        <w:rPr>
          <w:rFonts w:ascii="Lato" w:hAnsi="Lato"/>
        </w:rPr>
      </w:pPr>
      <w:r w:rsidRPr="00A66846">
        <w:rPr>
          <w:rFonts w:ascii="Lato" w:hAnsi="Lato"/>
        </w:rPr>
        <w:t>fast odontologi:</w:t>
      </w:r>
      <w:r w:rsidR="00E771FA" w:rsidRPr="00A66846">
        <w:rPr>
          <w:rFonts w:ascii="Lato" w:hAnsi="Lato"/>
        </w:rPr>
        <w:t xml:space="preserve"> Karl Andreas Dahle </w:t>
      </w:r>
      <w:r w:rsidRPr="00A66846">
        <w:rPr>
          <w:rFonts w:ascii="Lato" w:hAnsi="Lato"/>
        </w:rPr>
        <w:br/>
        <w:t xml:space="preserve">vara </w:t>
      </w:r>
      <w:proofErr w:type="gramStart"/>
      <w:r w:rsidRPr="00A66846">
        <w:rPr>
          <w:rFonts w:ascii="Lato" w:hAnsi="Lato"/>
        </w:rPr>
        <w:t xml:space="preserve">odontologi:  </w:t>
      </w:r>
      <w:proofErr w:type="spellStart"/>
      <w:r w:rsidR="00E771FA" w:rsidRPr="00A66846">
        <w:rPr>
          <w:rFonts w:ascii="Lato" w:hAnsi="Lato"/>
        </w:rPr>
        <w:t>Friederike</w:t>
      </w:r>
      <w:proofErr w:type="spellEnd"/>
      <w:proofErr w:type="gramEnd"/>
      <w:r w:rsidR="00E771FA" w:rsidRPr="00A66846">
        <w:rPr>
          <w:rFonts w:ascii="Lato" w:hAnsi="Lato"/>
        </w:rPr>
        <w:t xml:space="preserve"> </w:t>
      </w:r>
      <w:proofErr w:type="spellStart"/>
      <w:r w:rsidR="00E771FA" w:rsidRPr="00A66846">
        <w:rPr>
          <w:rFonts w:ascii="Lato" w:hAnsi="Lato"/>
        </w:rPr>
        <w:t>Wunsche</w:t>
      </w:r>
      <w:proofErr w:type="spellEnd"/>
      <w:r w:rsidR="00E771FA" w:rsidRPr="00A66846">
        <w:rPr>
          <w:rFonts w:ascii="Lato" w:hAnsi="Lato"/>
        </w:rPr>
        <w:t xml:space="preserve"> </w:t>
      </w:r>
      <w:r w:rsidRPr="00A66846">
        <w:rPr>
          <w:rFonts w:ascii="Lato" w:hAnsi="Lato"/>
        </w:rPr>
        <w:br/>
        <w:t xml:space="preserve">fast tannpleie: </w:t>
      </w:r>
      <w:r w:rsidR="00E771FA" w:rsidRPr="00A66846">
        <w:rPr>
          <w:rFonts w:ascii="Lato" w:hAnsi="Lato"/>
        </w:rPr>
        <w:t>Martine Vidnes</w:t>
      </w:r>
      <w:r w:rsidRPr="00A66846">
        <w:rPr>
          <w:rFonts w:ascii="Lato" w:hAnsi="Lato"/>
        </w:rPr>
        <w:br/>
        <w:t xml:space="preserve">vara tannpleie: </w:t>
      </w:r>
      <w:r w:rsidR="00E771FA" w:rsidRPr="00A66846">
        <w:rPr>
          <w:rFonts w:ascii="Lato" w:hAnsi="Lato"/>
        </w:rPr>
        <w:t xml:space="preserve">Jessica </w:t>
      </w:r>
      <w:proofErr w:type="spellStart"/>
      <w:r w:rsidR="00E771FA" w:rsidRPr="00A66846">
        <w:rPr>
          <w:rFonts w:ascii="Lato" w:hAnsi="Lato"/>
        </w:rPr>
        <w:t>Karolin</w:t>
      </w:r>
      <w:proofErr w:type="spellEnd"/>
      <w:r w:rsidR="00E771FA" w:rsidRPr="00A66846">
        <w:rPr>
          <w:rFonts w:ascii="Lato" w:hAnsi="Lato"/>
        </w:rPr>
        <w:t xml:space="preserve"> </w:t>
      </w:r>
      <w:proofErr w:type="spellStart"/>
      <w:r w:rsidR="00E771FA" w:rsidRPr="00A66846">
        <w:rPr>
          <w:rFonts w:ascii="Lato" w:hAnsi="Lato"/>
        </w:rPr>
        <w:t>Fiskaa</w:t>
      </w:r>
      <w:proofErr w:type="spellEnd"/>
      <w:r w:rsidR="00E771FA" w:rsidRPr="00A66846">
        <w:rPr>
          <w:rFonts w:ascii="Lato" w:hAnsi="Lato"/>
        </w:rPr>
        <w:t xml:space="preserve"> </w:t>
      </w:r>
    </w:p>
    <w:p w14:paraId="54CE57DC" w14:textId="77777777" w:rsidR="00A66846" w:rsidRPr="00A66846" w:rsidRDefault="00A66846" w:rsidP="00E771FA">
      <w:pPr>
        <w:ind w:left="1420"/>
        <w:rPr>
          <w:rFonts w:ascii="Lato" w:hAnsi="Lato"/>
        </w:rPr>
      </w:pPr>
    </w:p>
    <w:p w14:paraId="56108DC0" w14:textId="527B8860" w:rsidR="004D0ADB" w:rsidRPr="00A66846" w:rsidRDefault="00604E81" w:rsidP="00A66846">
      <w:pPr>
        <w:rPr>
          <w:rFonts w:ascii="Lato" w:hAnsi="Lato"/>
          <w:color w:val="385623" w:themeColor="accent6" w:themeShade="80"/>
        </w:rPr>
      </w:pPr>
      <w:r w:rsidRPr="0043251E">
        <w:rPr>
          <w:rFonts w:ascii="Lato Light" w:hAnsi="Lato Light"/>
          <w:color w:val="538135" w:themeColor="accent6" w:themeShade="BF"/>
        </w:rPr>
        <w:t>3</w:t>
      </w:r>
      <w:r w:rsidR="004D0ADB" w:rsidRPr="0043251E">
        <w:rPr>
          <w:rFonts w:ascii="Lato Light" w:hAnsi="Lato Light"/>
          <w:color w:val="538135" w:themeColor="accent6" w:themeShade="BF"/>
        </w:rPr>
        <w:t xml:space="preserve">.2 </w:t>
      </w:r>
      <w:r w:rsidR="00A66846" w:rsidRPr="0043251E">
        <w:rPr>
          <w:rFonts w:ascii="Lato Light" w:hAnsi="Lato Light"/>
          <w:color w:val="538135" w:themeColor="accent6" w:themeShade="BF"/>
        </w:rPr>
        <w:tab/>
      </w:r>
      <w:r w:rsidR="004D0ADB" w:rsidRPr="0043251E">
        <w:rPr>
          <w:rFonts w:ascii="Lato Light" w:hAnsi="Lato Light"/>
          <w:color w:val="538135" w:themeColor="accent6" w:themeShade="BF"/>
        </w:rPr>
        <w:t xml:space="preserve">Valg til </w:t>
      </w:r>
      <w:proofErr w:type="spellStart"/>
      <w:r w:rsidR="004D0ADB" w:rsidRPr="0043251E">
        <w:rPr>
          <w:rFonts w:ascii="Lato Light" w:hAnsi="Lato Light"/>
          <w:color w:val="538135" w:themeColor="accent6" w:themeShade="BF"/>
        </w:rPr>
        <w:t>PuO</w:t>
      </w:r>
      <w:proofErr w:type="spellEnd"/>
      <w:r w:rsidR="004D0ADB" w:rsidRPr="0043251E">
        <w:rPr>
          <w:rFonts w:ascii="Lato Light" w:hAnsi="Lato Light"/>
          <w:color w:val="538135" w:themeColor="accent6" w:themeShade="BF"/>
        </w:rPr>
        <w:t xml:space="preserve"> – programutvalg for odontologisk fagutvalg</w:t>
      </w:r>
      <w:r w:rsidR="00A66846" w:rsidRPr="0043251E">
        <w:rPr>
          <w:rFonts w:ascii="Lato Light" w:hAnsi="Lato Light"/>
          <w:color w:val="385623" w:themeColor="accent6" w:themeShade="80"/>
        </w:rPr>
        <w:br/>
      </w:r>
      <w:r w:rsidR="00A66846" w:rsidRPr="00A66846">
        <w:rPr>
          <w:rFonts w:ascii="Lato" w:hAnsi="Lato"/>
          <w:color w:val="3B3838" w:themeColor="background2" w:themeShade="40"/>
        </w:rPr>
        <w:t xml:space="preserve">Les mer om </w:t>
      </w:r>
      <w:proofErr w:type="spellStart"/>
      <w:r w:rsidR="00A66846" w:rsidRPr="00A66846">
        <w:rPr>
          <w:rFonts w:ascii="Lato" w:hAnsi="Lato"/>
          <w:color w:val="3B3838" w:themeColor="background2" w:themeShade="40"/>
        </w:rPr>
        <w:t>PuO</w:t>
      </w:r>
      <w:proofErr w:type="spellEnd"/>
      <w:r w:rsidR="00A66846" w:rsidRPr="00A66846">
        <w:rPr>
          <w:rFonts w:ascii="Lato" w:hAnsi="Lato"/>
          <w:color w:val="3B3838" w:themeColor="background2" w:themeShade="40"/>
        </w:rPr>
        <w:t xml:space="preserve"> her:</w:t>
      </w:r>
      <w:r w:rsidR="00A66846" w:rsidRPr="00A66846">
        <w:rPr>
          <w:rFonts w:ascii="Lato" w:hAnsi="Lato"/>
          <w:color w:val="385623" w:themeColor="accent6" w:themeShade="80"/>
        </w:rPr>
        <w:t xml:space="preserve"> </w:t>
      </w:r>
      <w:r w:rsidR="00A66846" w:rsidRPr="00A66846">
        <w:rPr>
          <w:rFonts w:ascii="Lato" w:hAnsi="Lato"/>
          <w:color w:val="4472C4" w:themeColor="accent1"/>
        </w:rPr>
        <w:t>https://ofu.w.uib.no/verv-pa-odontologen/52-2/</w:t>
      </w:r>
    </w:p>
    <w:p w14:paraId="044BDC81" w14:textId="6D56FFBA" w:rsidR="00A66846" w:rsidRPr="00A66846" w:rsidRDefault="004D0ADB" w:rsidP="00A66846">
      <w:pPr>
        <w:ind w:left="1420"/>
        <w:rPr>
          <w:rFonts w:ascii="Lato" w:hAnsi="Lato"/>
        </w:rPr>
      </w:pPr>
      <w:r w:rsidRPr="00A66846">
        <w:rPr>
          <w:rFonts w:ascii="Lato" w:hAnsi="Lato"/>
        </w:rPr>
        <w:t>fast odontologi:</w:t>
      </w:r>
      <w:r w:rsidRPr="00A66846">
        <w:rPr>
          <w:rFonts w:ascii="Lato" w:hAnsi="Lato"/>
        </w:rPr>
        <w:br/>
        <w:t xml:space="preserve">vara odontologi:  </w:t>
      </w:r>
      <w:r w:rsidRPr="00A66846">
        <w:rPr>
          <w:rFonts w:ascii="Lato" w:hAnsi="Lato"/>
        </w:rPr>
        <w:br/>
        <w:t xml:space="preserve">fast tannpleie: </w:t>
      </w:r>
      <w:r w:rsidRPr="00A66846">
        <w:rPr>
          <w:rFonts w:ascii="Lato" w:hAnsi="Lato"/>
        </w:rPr>
        <w:br/>
        <w:t xml:space="preserve">vara tannpleie: </w:t>
      </w:r>
    </w:p>
    <w:p w14:paraId="3D9D6B9F" w14:textId="77777777" w:rsidR="00A66846" w:rsidRPr="00A66846" w:rsidRDefault="00A66846" w:rsidP="00A66846">
      <w:pPr>
        <w:ind w:left="1420"/>
        <w:rPr>
          <w:rFonts w:ascii="Lato" w:hAnsi="Lato"/>
        </w:rPr>
      </w:pPr>
    </w:p>
    <w:p w14:paraId="291B7AAE" w14:textId="25375037" w:rsidR="00D7479A" w:rsidRPr="0043251E" w:rsidRDefault="00604E81" w:rsidP="00A66846">
      <w:pPr>
        <w:rPr>
          <w:rFonts w:ascii="Lato Light" w:hAnsi="Lato Light"/>
          <w:color w:val="538135" w:themeColor="accent6" w:themeShade="BF"/>
        </w:rPr>
      </w:pPr>
      <w:r w:rsidRPr="0043251E">
        <w:rPr>
          <w:rFonts w:ascii="Lato Light" w:hAnsi="Lato Light"/>
          <w:color w:val="538135" w:themeColor="accent6" w:themeShade="BF"/>
        </w:rPr>
        <w:t>3</w:t>
      </w:r>
      <w:r w:rsidR="004D0ADB" w:rsidRPr="0043251E">
        <w:rPr>
          <w:rFonts w:ascii="Lato Light" w:hAnsi="Lato Light"/>
          <w:color w:val="538135" w:themeColor="accent6" w:themeShade="BF"/>
        </w:rPr>
        <w:t xml:space="preserve">.3 </w:t>
      </w:r>
      <w:r w:rsidR="00A66846" w:rsidRPr="0043251E">
        <w:rPr>
          <w:rFonts w:ascii="Lato Light" w:hAnsi="Lato Light"/>
          <w:color w:val="538135" w:themeColor="accent6" w:themeShade="BF"/>
        </w:rPr>
        <w:tab/>
      </w:r>
      <w:r w:rsidR="004D0ADB" w:rsidRPr="0043251E">
        <w:rPr>
          <w:rFonts w:ascii="Lato Light" w:hAnsi="Lato Light"/>
          <w:color w:val="538135" w:themeColor="accent6" w:themeShade="BF"/>
        </w:rPr>
        <w:t xml:space="preserve">Valg til </w:t>
      </w:r>
      <w:r w:rsidR="00D7479A" w:rsidRPr="0043251E">
        <w:rPr>
          <w:rFonts w:ascii="Lato Light" w:hAnsi="Lato Light"/>
          <w:color w:val="538135" w:themeColor="accent6" w:themeShade="BF"/>
        </w:rPr>
        <w:t>klinikkutvalget</w:t>
      </w:r>
      <w:r w:rsidR="00A66846" w:rsidRPr="0043251E">
        <w:rPr>
          <w:rFonts w:ascii="Lato Light" w:hAnsi="Lato Light"/>
          <w:color w:val="538135" w:themeColor="accent6" w:themeShade="BF"/>
        </w:rPr>
        <w:t xml:space="preserve"> </w:t>
      </w:r>
    </w:p>
    <w:p w14:paraId="5FE7D370" w14:textId="66A01929" w:rsidR="00A66846" w:rsidRPr="00A66846" w:rsidRDefault="00A66846" w:rsidP="00A66846">
      <w:pPr>
        <w:rPr>
          <w:rFonts w:ascii="Lato" w:hAnsi="Lato"/>
          <w:color w:val="4472C4" w:themeColor="accent1"/>
        </w:rPr>
      </w:pPr>
      <w:r w:rsidRPr="00A66846">
        <w:rPr>
          <w:rFonts w:ascii="Lato" w:hAnsi="Lato"/>
          <w:color w:val="3B3838" w:themeColor="background2" w:themeShade="40"/>
        </w:rPr>
        <w:t>Les mer om klinikkutvalget her</w:t>
      </w:r>
      <w:r w:rsidRPr="00A66846">
        <w:rPr>
          <w:rFonts w:ascii="Lato" w:hAnsi="Lato"/>
          <w:color w:val="385623" w:themeColor="accent6" w:themeShade="80"/>
        </w:rPr>
        <w:t xml:space="preserve">: </w:t>
      </w:r>
      <w:r w:rsidRPr="00A66846">
        <w:rPr>
          <w:rFonts w:ascii="Lato" w:hAnsi="Lato"/>
          <w:color w:val="4472C4" w:themeColor="accent1"/>
        </w:rPr>
        <w:t>https://ofu.w.uib.no/verv-pa-odontologen/klinikkutvalget/</w:t>
      </w:r>
    </w:p>
    <w:p w14:paraId="530C7718" w14:textId="0B0D7E99" w:rsidR="00E771FA" w:rsidRPr="00A66846" w:rsidRDefault="00D7479A" w:rsidP="00E771FA">
      <w:pPr>
        <w:ind w:left="1416" w:firstLine="12"/>
        <w:rPr>
          <w:rFonts w:ascii="Lato" w:hAnsi="Lato"/>
        </w:rPr>
      </w:pPr>
      <w:r w:rsidRPr="00A66846">
        <w:rPr>
          <w:rFonts w:ascii="Lato" w:hAnsi="Lato"/>
        </w:rPr>
        <w:t>fast odontologi:</w:t>
      </w:r>
      <w:r w:rsidRPr="00A66846">
        <w:rPr>
          <w:rFonts w:ascii="Lato" w:hAnsi="Lato"/>
        </w:rPr>
        <w:br/>
        <w:t xml:space="preserve">vara odontologi:  </w:t>
      </w:r>
      <w:r w:rsidRPr="00A66846">
        <w:rPr>
          <w:rFonts w:ascii="Lato" w:hAnsi="Lato"/>
        </w:rPr>
        <w:br/>
        <w:t xml:space="preserve">fast tannpleie: </w:t>
      </w:r>
      <w:r w:rsidRPr="00A66846">
        <w:rPr>
          <w:rFonts w:ascii="Lato" w:hAnsi="Lato"/>
        </w:rPr>
        <w:br/>
        <w:t>vara tannpleie:</w:t>
      </w:r>
    </w:p>
    <w:p w14:paraId="1FBE67BC" w14:textId="77777777" w:rsidR="00A66846" w:rsidRPr="00A66846" w:rsidRDefault="00A66846" w:rsidP="00E771FA">
      <w:pPr>
        <w:ind w:left="1416" w:firstLine="12"/>
        <w:rPr>
          <w:rFonts w:ascii="Lato" w:hAnsi="Lato"/>
        </w:rPr>
      </w:pPr>
    </w:p>
    <w:p w14:paraId="2C051716" w14:textId="4E8FF98F" w:rsidR="00A66846" w:rsidRPr="0043251E" w:rsidRDefault="00604E81" w:rsidP="00A66846">
      <w:pPr>
        <w:rPr>
          <w:rFonts w:ascii="Lato Light" w:hAnsi="Lato Light"/>
          <w:color w:val="538135" w:themeColor="accent6" w:themeShade="BF"/>
        </w:rPr>
      </w:pPr>
      <w:r w:rsidRPr="0043251E">
        <w:rPr>
          <w:rFonts w:ascii="Lato Light" w:hAnsi="Lato Light"/>
          <w:color w:val="538135" w:themeColor="accent6" w:themeShade="BF"/>
        </w:rPr>
        <w:t>3</w:t>
      </w:r>
      <w:r w:rsidR="00952FDD" w:rsidRPr="0043251E">
        <w:rPr>
          <w:rFonts w:ascii="Lato Light" w:hAnsi="Lato Light"/>
          <w:color w:val="538135" w:themeColor="accent6" w:themeShade="BF"/>
        </w:rPr>
        <w:t>.</w:t>
      </w:r>
      <w:r w:rsidR="00673B2F" w:rsidRPr="0043251E">
        <w:rPr>
          <w:rFonts w:ascii="Lato Light" w:hAnsi="Lato Light"/>
          <w:color w:val="538135" w:themeColor="accent6" w:themeShade="BF"/>
        </w:rPr>
        <w:t xml:space="preserve">4 </w:t>
      </w:r>
      <w:r w:rsidR="00A66846" w:rsidRPr="0043251E">
        <w:rPr>
          <w:rFonts w:ascii="Lato Light" w:hAnsi="Lato Light"/>
          <w:color w:val="538135" w:themeColor="accent6" w:themeShade="BF"/>
        </w:rPr>
        <w:tab/>
      </w:r>
      <w:r w:rsidR="00673B2F" w:rsidRPr="0043251E">
        <w:rPr>
          <w:rFonts w:ascii="Lato Light" w:hAnsi="Lato Light"/>
          <w:color w:val="538135" w:themeColor="accent6" w:themeShade="BF"/>
        </w:rPr>
        <w:t>Valg av representant fra OFU til MEDSU (medisinsk studentutva</w:t>
      </w:r>
      <w:r w:rsidR="00A66846" w:rsidRPr="0043251E">
        <w:rPr>
          <w:rFonts w:ascii="Lato Light" w:hAnsi="Lato Light"/>
          <w:color w:val="538135" w:themeColor="accent6" w:themeShade="BF"/>
        </w:rPr>
        <w:t>lg)</w:t>
      </w:r>
    </w:p>
    <w:p w14:paraId="50AA5992" w14:textId="38B5BD95" w:rsidR="00D7479A" w:rsidRPr="0043251E" w:rsidRDefault="00A74C0A" w:rsidP="00A66846">
      <w:pPr>
        <w:rPr>
          <w:rFonts w:ascii="Lato Light" w:hAnsi="Lato Light"/>
          <w:color w:val="3B3838" w:themeColor="background2" w:themeShade="40"/>
        </w:rPr>
      </w:pPr>
      <w:r w:rsidRPr="0043251E">
        <w:rPr>
          <w:rFonts w:ascii="Lato Light" w:hAnsi="Lato Light"/>
          <w:color w:val="3B3838" w:themeColor="background2" w:themeShade="40"/>
        </w:rPr>
        <w:t xml:space="preserve">MEDSU er </w:t>
      </w:r>
      <w:proofErr w:type="gramStart"/>
      <w:r w:rsidR="00A66846" w:rsidRPr="0043251E">
        <w:rPr>
          <w:rFonts w:ascii="Lato Light" w:hAnsi="Lato Light"/>
          <w:color w:val="3B3838" w:themeColor="background2" w:themeShade="40"/>
        </w:rPr>
        <w:t>en utvalg</w:t>
      </w:r>
      <w:proofErr w:type="gramEnd"/>
      <w:r w:rsidR="00A66846" w:rsidRPr="0043251E">
        <w:rPr>
          <w:rFonts w:ascii="Lato Light" w:hAnsi="Lato Light"/>
          <w:color w:val="3B3838" w:themeColor="background2" w:themeShade="40"/>
        </w:rPr>
        <w:t xml:space="preserve"> der to fra hvert fagutvalg ved fakultetet vårt møtes. Der tar man opp saker som fagutvalgene ikke klarer å løse, og har direkte kontakt med administrasjonen på fakultetet. I tillegg til dette har MEDSU også direkte kontroll over økonomien til alle sosiale og faglige utvalg på fakultetet vårt. MEDSU er altså viktig. De har møter en gang i måneden. Fra OFU sitter leder + en til representant. Møtene er hyggelige, lærerike og gir deg mulighet til å engasjere deg ytterligere ved interesse for det. </w:t>
      </w:r>
    </w:p>
    <w:p w14:paraId="1D20807D" w14:textId="77777777" w:rsidR="00A66846" w:rsidRPr="00A74C0A" w:rsidRDefault="00A66846" w:rsidP="00A66846">
      <w:pPr>
        <w:ind w:left="700"/>
        <w:rPr>
          <w:rFonts w:ascii="Lato" w:hAnsi="Lato"/>
          <w:color w:val="385623" w:themeColor="accent6" w:themeShade="80"/>
        </w:rPr>
      </w:pPr>
    </w:p>
    <w:p w14:paraId="0AC45BD3" w14:textId="50446951" w:rsidR="00A74C0A" w:rsidRPr="0043251E" w:rsidRDefault="00673B2F" w:rsidP="00A66846">
      <w:pPr>
        <w:rPr>
          <w:rFonts w:ascii="Lato Light" w:hAnsi="Lato Light"/>
          <w:color w:val="538135" w:themeColor="accent6" w:themeShade="BF"/>
        </w:rPr>
      </w:pPr>
      <w:r w:rsidRPr="0043251E">
        <w:rPr>
          <w:rFonts w:ascii="Lato Light" w:hAnsi="Lato Light"/>
          <w:color w:val="538135" w:themeColor="accent6" w:themeShade="BF"/>
        </w:rPr>
        <w:t xml:space="preserve">3.5 </w:t>
      </w:r>
      <w:r w:rsidR="00A66846" w:rsidRPr="0043251E">
        <w:rPr>
          <w:rFonts w:ascii="Lato Light" w:hAnsi="Lato Light"/>
          <w:color w:val="538135" w:themeColor="accent6" w:themeShade="BF"/>
        </w:rPr>
        <w:tab/>
      </w:r>
      <w:r w:rsidRPr="0043251E">
        <w:rPr>
          <w:rFonts w:ascii="Lato Light" w:hAnsi="Lato Light"/>
          <w:color w:val="538135" w:themeColor="accent6" w:themeShade="BF"/>
        </w:rPr>
        <w:t>Valg av representant fra</w:t>
      </w:r>
      <w:r w:rsidR="00A74C0A" w:rsidRPr="0043251E">
        <w:rPr>
          <w:rFonts w:ascii="Lato Light" w:hAnsi="Lato Light"/>
          <w:color w:val="538135" w:themeColor="accent6" w:themeShade="BF"/>
        </w:rPr>
        <w:t xml:space="preserve"> tannpleie til MEDSU (medisinsk </w:t>
      </w:r>
      <w:r w:rsidRPr="0043251E">
        <w:rPr>
          <w:rFonts w:ascii="Lato Light" w:hAnsi="Lato Light"/>
          <w:color w:val="538135" w:themeColor="accent6" w:themeShade="BF"/>
        </w:rPr>
        <w:t>studentutvalg)</w:t>
      </w:r>
      <w:r w:rsidR="00A66846" w:rsidRPr="0043251E">
        <w:rPr>
          <w:rFonts w:ascii="Lato Light" w:hAnsi="Lato Light"/>
          <w:color w:val="538135" w:themeColor="accent6" w:themeShade="BF"/>
        </w:rPr>
        <w:t xml:space="preserve"> </w:t>
      </w:r>
    </w:p>
    <w:p w14:paraId="5EB0F6AF" w14:textId="3FA4D885" w:rsidR="00673B2F" w:rsidRDefault="00673B2F" w:rsidP="00A66846">
      <w:pPr>
        <w:rPr>
          <w:rFonts w:ascii="Lato" w:hAnsi="Lato"/>
          <w:color w:val="3B3838" w:themeColor="background2" w:themeShade="40"/>
        </w:rPr>
      </w:pPr>
      <w:r w:rsidRPr="0043251E">
        <w:rPr>
          <w:rFonts w:ascii="Lato Light" w:hAnsi="Lato Light"/>
          <w:color w:val="3B3838" w:themeColor="background2" w:themeShade="40"/>
        </w:rPr>
        <w:t xml:space="preserve">Fra våren 2018 har tannpleie hatt </w:t>
      </w:r>
      <w:r w:rsidR="008A4513" w:rsidRPr="0043251E">
        <w:rPr>
          <w:rFonts w:ascii="Lato Light" w:hAnsi="Lato Light"/>
          <w:color w:val="3B3838" w:themeColor="background2" w:themeShade="40"/>
        </w:rPr>
        <w:t xml:space="preserve">en egen representant i MEDSU, for å sørge for at deres stemme blir hørt bedre. OFU er det eneste fagutvalget som har representerer to studieretninger, da de andre fagutvalgene er kun for én studieretning hver. Det er ønskelig at representanten fra tannpleie i MEDSU sitter i OFU, for å være orientert om hva som skjer på de andre kullene, men det er ikke et absolutt krav. </w:t>
      </w:r>
      <w:r w:rsidR="00A66846" w:rsidRPr="0043251E">
        <w:rPr>
          <w:rFonts w:ascii="Lato Light" w:hAnsi="Lato Light"/>
          <w:color w:val="3B3838" w:themeColor="background2" w:themeShade="40"/>
        </w:rPr>
        <w:br/>
      </w:r>
      <w:r w:rsidR="00A66846">
        <w:rPr>
          <w:rFonts w:ascii="Lato" w:hAnsi="Lato"/>
          <w:color w:val="3B3838" w:themeColor="background2" w:themeShade="40"/>
        </w:rPr>
        <w:t xml:space="preserve">Tidligere representant: Martine </w:t>
      </w:r>
      <w:proofErr w:type="spellStart"/>
      <w:r w:rsidR="00A66846">
        <w:rPr>
          <w:rFonts w:ascii="Lato" w:hAnsi="Lato"/>
          <w:color w:val="3B3838" w:themeColor="background2" w:themeShade="40"/>
        </w:rPr>
        <w:t>Vidsnes</w:t>
      </w:r>
      <w:proofErr w:type="spellEnd"/>
      <w:r w:rsidR="00A66846">
        <w:rPr>
          <w:rFonts w:ascii="Lato" w:hAnsi="Lato"/>
          <w:color w:val="3B3838" w:themeColor="background2" w:themeShade="40"/>
        </w:rPr>
        <w:t xml:space="preserve"> </w:t>
      </w:r>
    </w:p>
    <w:p w14:paraId="321338D1" w14:textId="26776A84" w:rsidR="00A66846" w:rsidRDefault="00A66846" w:rsidP="00A74C0A">
      <w:pPr>
        <w:ind w:left="708"/>
        <w:rPr>
          <w:rFonts w:ascii="Lato" w:hAnsi="Lato"/>
          <w:color w:val="3B3838" w:themeColor="background2" w:themeShade="40"/>
        </w:rPr>
      </w:pPr>
    </w:p>
    <w:p w14:paraId="4E3E1375" w14:textId="6B8939B7" w:rsidR="00A66846" w:rsidRDefault="00A66846" w:rsidP="00A66846">
      <w:pPr>
        <w:rPr>
          <w:rFonts w:ascii="Lato" w:hAnsi="Lato"/>
          <w:color w:val="3B3838" w:themeColor="background2" w:themeShade="40"/>
        </w:rPr>
      </w:pPr>
      <w:r w:rsidRPr="0043251E">
        <w:rPr>
          <w:rFonts w:ascii="Lato Light" w:hAnsi="Lato Light"/>
          <w:color w:val="538135" w:themeColor="accent6" w:themeShade="BF"/>
        </w:rPr>
        <w:t xml:space="preserve">3.6 </w:t>
      </w:r>
      <w:r w:rsidRPr="0043251E">
        <w:rPr>
          <w:rFonts w:ascii="Lato Light" w:hAnsi="Lato Light"/>
          <w:color w:val="538135" w:themeColor="accent6" w:themeShade="BF"/>
        </w:rPr>
        <w:tab/>
        <w:t xml:space="preserve">Valg til representanter for ny studieplan for odontologi </w:t>
      </w:r>
      <w:r w:rsidRPr="0043251E">
        <w:rPr>
          <w:rFonts w:ascii="Lato Light" w:hAnsi="Lato Light"/>
          <w:color w:val="385623" w:themeColor="accent6" w:themeShade="80"/>
        </w:rPr>
        <w:br/>
      </w:r>
      <w:r w:rsidRPr="00A66846">
        <w:rPr>
          <w:rFonts w:ascii="Lato" w:hAnsi="Lato"/>
          <w:b/>
          <w:color w:val="385623" w:themeColor="accent6" w:themeShade="80"/>
        </w:rPr>
        <w:t>(</w:t>
      </w:r>
      <w:r>
        <w:rPr>
          <w:rFonts w:ascii="Lato" w:hAnsi="Lato"/>
          <w:color w:val="3B3838" w:themeColor="background2" w:themeShade="40"/>
        </w:rPr>
        <w:t xml:space="preserve">helst studenter som har begynt i klinikken allerede, altså fra 3 kull og oppover). </w:t>
      </w:r>
    </w:p>
    <w:p w14:paraId="5E67A4BE" w14:textId="6EDFB7E1" w:rsidR="00A66846" w:rsidRDefault="00A66846" w:rsidP="00A74C0A">
      <w:pPr>
        <w:ind w:left="708"/>
        <w:rPr>
          <w:rFonts w:ascii="Lato" w:hAnsi="Lato"/>
          <w:color w:val="3B3838" w:themeColor="background2" w:themeShade="40"/>
        </w:rPr>
      </w:pPr>
      <w:r>
        <w:rPr>
          <w:rFonts w:ascii="Lato" w:hAnsi="Lato"/>
          <w:color w:val="3B3838" w:themeColor="background2" w:themeShade="40"/>
        </w:rPr>
        <w:t xml:space="preserve">Representant 1 </w:t>
      </w:r>
      <w:r>
        <w:rPr>
          <w:rFonts w:ascii="Lato" w:hAnsi="Lato"/>
          <w:color w:val="3B3838" w:themeColor="background2" w:themeShade="40"/>
        </w:rPr>
        <w:br/>
        <w:t xml:space="preserve">Representant 2: </w:t>
      </w:r>
    </w:p>
    <w:p w14:paraId="1A4F23C7" w14:textId="77777777" w:rsidR="00A66846" w:rsidRPr="0043251E" w:rsidRDefault="00A66846" w:rsidP="00A74C0A">
      <w:pPr>
        <w:ind w:left="708"/>
        <w:rPr>
          <w:rFonts w:ascii="Lato Thin" w:hAnsi="Lato Thin"/>
          <w:color w:val="3B3838" w:themeColor="background2" w:themeShade="40"/>
        </w:rPr>
      </w:pPr>
    </w:p>
    <w:p w14:paraId="323B2981" w14:textId="77777777" w:rsidR="00952FDD" w:rsidRPr="0043251E" w:rsidRDefault="00952FDD" w:rsidP="00D7479A">
      <w:pPr>
        <w:rPr>
          <w:rFonts w:ascii="Lato Thin" w:hAnsi="Lato Thin"/>
          <w:color w:val="3B3838" w:themeColor="background2" w:themeShade="40"/>
        </w:rPr>
      </w:pPr>
    </w:p>
    <w:p w14:paraId="22B4102F" w14:textId="0B8083E3" w:rsidR="00952FDD" w:rsidRPr="0043251E" w:rsidRDefault="00A66846" w:rsidP="00D7479A">
      <w:pPr>
        <w:rPr>
          <w:rFonts w:ascii="Lato Light" w:hAnsi="Lato Light"/>
          <w:color w:val="538135" w:themeColor="accent6" w:themeShade="BF"/>
        </w:rPr>
      </w:pPr>
      <w:r w:rsidRPr="0043251E">
        <w:rPr>
          <w:rFonts w:ascii="Lato Thin" w:hAnsi="Lato Thin"/>
          <w:color w:val="538135" w:themeColor="accent6" w:themeShade="BF"/>
          <w:sz w:val="28"/>
        </w:rPr>
        <w:t>SAK 4. VALG AV INTERN STYREKONFIGURERING I OFU</w:t>
      </w:r>
      <w:r w:rsidRPr="00A66846">
        <w:rPr>
          <w:rFonts w:ascii="Lato" w:hAnsi="Lato"/>
          <w:b/>
          <w:color w:val="538135" w:themeColor="accent6" w:themeShade="BF"/>
          <w:sz w:val="28"/>
        </w:rPr>
        <w:t xml:space="preserve"> </w:t>
      </w:r>
      <w:r w:rsidR="006705F7" w:rsidRPr="00A66846">
        <w:rPr>
          <w:rFonts w:ascii="Lato" w:hAnsi="Lato"/>
          <w:b/>
          <w:color w:val="538135" w:themeColor="accent6" w:themeShade="BF"/>
        </w:rPr>
        <w:br/>
      </w:r>
      <w:r w:rsidR="00604E81" w:rsidRPr="00A66846">
        <w:rPr>
          <w:rFonts w:ascii="Lato" w:hAnsi="Lato"/>
          <w:i/>
          <w:color w:val="538135" w:themeColor="accent6" w:themeShade="BF"/>
        </w:rPr>
        <w:t xml:space="preserve">Valg </w:t>
      </w:r>
      <w:r w:rsidR="00604E81" w:rsidRPr="00B12F04">
        <w:rPr>
          <w:rFonts w:ascii="Lato" w:hAnsi="Lato"/>
          <w:i/>
        </w:rPr>
        <w:br/>
      </w:r>
      <w:r w:rsidR="00604E81" w:rsidRPr="00B12F04">
        <w:rPr>
          <w:rFonts w:ascii="Lato" w:hAnsi="Lato"/>
        </w:rPr>
        <w:br/>
      </w:r>
      <w:r w:rsidR="003000FA" w:rsidRPr="0043251E">
        <w:rPr>
          <w:rFonts w:ascii="Lato Light" w:hAnsi="Lato Light"/>
          <w:color w:val="3B3838" w:themeColor="background2" w:themeShade="40"/>
        </w:rPr>
        <w:t>Verv er til fo</w:t>
      </w:r>
      <w:r w:rsidR="005C16CE" w:rsidRPr="0043251E">
        <w:rPr>
          <w:rFonts w:ascii="Lato Light" w:hAnsi="Lato Light"/>
          <w:color w:val="3B3838" w:themeColor="background2" w:themeShade="40"/>
        </w:rPr>
        <w:t>r å stille til. For å ha et godt OFU der ingen blir overbelastet med arbeid</w:t>
      </w:r>
      <w:r w:rsidR="00604E81" w:rsidRPr="0043251E">
        <w:rPr>
          <w:rFonts w:ascii="Lato Light" w:hAnsi="Lato Light"/>
          <w:color w:val="3B3838" w:themeColor="background2" w:themeShade="40"/>
        </w:rPr>
        <w:t>, og der flere føler engasjement og tilhørighet</w:t>
      </w:r>
      <w:r w:rsidR="005C16CE" w:rsidRPr="0043251E">
        <w:rPr>
          <w:rFonts w:ascii="Lato Light" w:hAnsi="Lato Light"/>
          <w:color w:val="3B3838" w:themeColor="background2" w:themeShade="40"/>
        </w:rPr>
        <w:t xml:space="preserve">, er det viktig å dele ansvaret ut over mange mindre områder. </w:t>
      </w:r>
      <w:r w:rsidR="00604E81" w:rsidRPr="0043251E">
        <w:rPr>
          <w:rFonts w:ascii="Lato Light" w:hAnsi="Lato Light"/>
          <w:color w:val="3B3838" w:themeColor="background2" w:themeShade="40"/>
        </w:rPr>
        <w:t>Håper derfor mange ønsker å stille til verv! Ingen forkunnskaper er nødvendig – all nødvendig opplæring vil bli gitt.</w:t>
      </w:r>
      <w:r w:rsidRPr="0043251E">
        <w:rPr>
          <w:rFonts w:ascii="Lato Light" w:hAnsi="Lato Light"/>
          <w:color w:val="3B3838" w:themeColor="background2" w:themeShade="40"/>
        </w:rPr>
        <w:br/>
        <w:t xml:space="preserve">Ta gjerne kontakt med tidligere vervtaker for mer informasjon. </w:t>
      </w:r>
    </w:p>
    <w:p w14:paraId="70DD9823" w14:textId="0CAC39F4" w:rsidR="009D18AF" w:rsidRPr="00A66846" w:rsidRDefault="00604E81" w:rsidP="00D7479A">
      <w:pPr>
        <w:rPr>
          <w:rFonts w:ascii="Lato" w:hAnsi="Lato"/>
          <w:color w:val="538135" w:themeColor="accent6" w:themeShade="BF"/>
        </w:rPr>
      </w:pPr>
      <w:r w:rsidRPr="00A66846">
        <w:rPr>
          <w:rFonts w:ascii="Lato" w:hAnsi="Lato"/>
          <w:color w:val="538135" w:themeColor="accent6" w:themeShade="BF"/>
        </w:rPr>
        <w:tab/>
        <w:t xml:space="preserve">4.1 Valg til leder </w:t>
      </w:r>
      <w:r w:rsidR="00A74C0A" w:rsidRPr="00A66846">
        <w:rPr>
          <w:rFonts w:ascii="Lato" w:hAnsi="Lato"/>
          <w:color w:val="3B3838" w:themeColor="background2" w:themeShade="40"/>
        </w:rPr>
        <w:t>(tidligere Martha Rolland Jacobsen)</w:t>
      </w:r>
      <w:r w:rsidRPr="00A66846">
        <w:rPr>
          <w:rFonts w:ascii="Lato" w:hAnsi="Lato"/>
          <w:color w:val="538135" w:themeColor="accent6" w:themeShade="BF"/>
        </w:rPr>
        <w:br/>
      </w:r>
      <w:r w:rsidRPr="00A66846">
        <w:rPr>
          <w:rFonts w:ascii="Lato" w:hAnsi="Lato"/>
          <w:color w:val="538135" w:themeColor="accent6" w:themeShade="BF"/>
        </w:rPr>
        <w:tab/>
        <w:t>4</w:t>
      </w:r>
      <w:r w:rsidR="009D18AF" w:rsidRPr="00A66846">
        <w:rPr>
          <w:rFonts w:ascii="Lato" w:hAnsi="Lato"/>
          <w:color w:val="538135" w:themeColor="accent6" w:themeShade="BF"/>
        </w:rPr>
        <w:t>.2 Va</w:t>
      </w:r>
      <w:r w:rsidRPr="00A66846">
        <w:rPr>
          <w:rFonts w:ascii="Lato" w:hAnsi="Lato"/>
          <w:color w:val="538135" w:themeColor="accent6" w:themeShade="BF"/>
        </w:rPr>
        <w:t xml:space="preserve">lg til nestleder </w:t>
      </w:r>
      <w:r w:rsidR="00A74C0A" w:rsidRPr="00A66846">
        <w:rPr>
          <w:rFonts w:ascii="Lato" w:hAnsi="Lato"/>
          <w:color w:val="538135" w:themeColor="accent6" w:themeShade="BF"/>
        </w:rPr>
        <w:t>(</w:t>
      </w:r>
      <w:r w:rsidR="00A74C0A" w:rsidRPr="00A66846">
        <w:rPr>
          <w:rFonts w:ascii="Lato" w:hAnsi="Lato"/>
          <w:color w:val="3B3838" w:themeColor="background2" w:themeShade="40"/>
        </w:rPr>
        <w:t>tidligere May-Elin Myklebust)</w:t>
      </w:r>
      <w:r w:rsidRPr="00A66846">
        <w:rPr>
          <w:rFonts w:ascii="Lato" w:hAnsi="Lato"/>
          <w:color w:val="538135" w:themeColor="accent6" w:themeShade="BF"/>
        </w:rPr>
        <w:br/>
      </w:r>
      <w:r w:rsidRPr="00A66846">
        <w:rPr>
          <w:rFonts w:ascii="Lato" w:hAnsi="Lato"/>
          <w:color w:val="538135" w:themeColor="accent6" w:themeShade="BF"/>
        </w:rPr>
        <w:tab/>
        <w:t>4</w:t>
      </w:r>
      <w:r w:rsidR="009D18AF" w:rsidRPr="00A66846">
        <w:rPr>
          <w:rFonts w:ascii="Lato" w:hAnsi="Lato"/>
          <w:color w:val="538135" w:themeColor="accent6" w:themeShade="BF"/>
        </w:rPr>
        <w:t xml:space="preserve">.3 </w:t>
      </w:r>
      <w:r w:rsidR="006705F7" w:rsidRPr="00A66846">
        <w:rPr>
          <w:rFonts w:ascii="Lato" w:hAnsi="Lato"/>
          <w:color w:val="538135" w:themeColor="accent6" w:themeShade="BF"/>
        </w:rPr>
        <w:t xml:space="preserve">Valg til økonomiansvarlig </w:t>
      </w:r>
      <w:r w:rsidR="00A74C0A" w:rsidRPr="00A66846">
        <w:rPr>
          <w:rFonts w:ascii="Lato" w:hAnsi="Lato"/>
          <w:color w:val="3B3838" w:themeColor="background2" w:themeShade="40"/>
        </w:rPr>
        <w:t xml:space="preserve">(tidligere Kristian Blystad </w:t>
      </w:r>
      <w:proofErr w:type="spellStart"/>
      <w:r w:rsidR="00A74C0A" w:rsidRPr="00A66846">
        <w:rPr>
          <w:rFonts w:ascii="Lato" w:hAnsi="Lato"/>
          <w:color w:val="3B3838" w:themeColor="background2" w:themeShade="40"/>
        </w:rPr>
        <w:t>Houghe</w:t>
      </w:r>
      <w:proofErr w:type="spellEnd"/>
      <w:r w:rsidR="00A74C0A" w:rsidRPr="00A66846">
        <w:rPr>
          <w:rFonts w:ascii="Lato" w:hAnsi="Lato"/>
          <w:color w:val="3B3838" w:themeColor="background2" w:themeShade="40"/>
        </w:rPr>
        <w:t>)</w:t>
      </w:r>
      <w:r w:rsidRPr="00A66846">
        <w:rPr>
          <w:rFonts w:ascii="Lato" w:hAnsi="Lato"/>
          <w:color w:val="538135" w:themeColor="accent6" w:themeShade="BF"/>
        </w:rPr>
        <w:br/>
      </w:r>
      <w:r w:rsidRPr="00A66846">
        <w:rPr>
          <w:rFonts w:ascii="Lato" w:hAnsi="Lato"/>
          <w:color w:val="538135" w:themeColor="accent6" w:themeShade="BF"/>
        </w:rPr>
        <w:lastRenderedPageBreak/>
        <w:tab/>
        <w:t xml:space="preserve">4.4 Valg til sekretær </w:t>
      </w:r>
      <w:r w:rsidR="00A74C0A" w:rsidRPr="00A66846">
        <w:rPr>
          <w:rFonts w:ascii="Lato" w:hAnsi="Lato"/>
          <w:color w:val="3B3838" w:themeColor="background2" w:themeShade="40"/>
        </w:rPr>
        <w:t>(tidligere Ida Marlene Nygård)</w:t>
      </w:r>
      <w:r w:rsidRPr="00A66846">
        <w:rPr>
          <w:rFonts w:ascii="PMingLiU" w:eastAsia="PMingLiU" w:hAnsi="PMingLiU" w:cs="PMingLiU"/>
          <w:color w:val="538135" w:themeColor="accent6" w:themeShade="BF"/>
        </w:rPr>
        <w:br/>
      </w:r>
      <w:r w:rsidRPr="00A66846">
        <w:rPr>
          <w:rFonts w:ascii="Lato" w:hAnsi="Lato"/>
          <w:color w:val="538135" w:themeColor="accent6" w:themeShade="BF"/>
        </w:rPr>
        <w:tab/>
        <w:t xml:space="preserve">4.5 Valg til pizza-ansvarlig </w:t>
      </w:r>
      <w:r w:rsidR="00A74C0A" w:rsidRPr="00A66846">
        <w:rPr>
          <w:rFonts w:ascii="Lato" w:hAnsi="Lato"/>
          <w:color w:val="538135" w:themeColor="accent6" w:themeShade="BF"/>
        </w:rPr>
        <w:t>(</w:t>
      </w:r>
      <w:r w:rsidR="00A74C0A" w:rsidRPr="00A66846">
        <w:rPr>
          <w:rFonts w:ascii="Lato" w:hAnsi="Lato"/>
          <w:color w:val="3B3838" w:themeColor="background2" w:themeShade="40"/>
        </w:rPr>
        <w:t xml:space="preserve">tidligere Jonathan </w:t>
      </w:r>
      <w:proofErr w:type="spellStart"/>
      <w:r w:rsidR="00A74C0A" w:rsidRPr="00A66846">
        <w:rPr>
          <w:rFonts w:ascii="Lato" w:hAnsi="Lato"/>
          <w:color w:val="3B3838" w:themeColor="background2" w:themeShade="40"/>
        </w:rPr>
        <w:t>Bezuijen</w:t>
      </w:r>
      <w:proofErr w:type="spellEnd"/>
      <w:r w:rsidR="00A74C0A" w:rsidRPr="00A66846">
        <w:rPr>
          <w:rFonts w:ascii="Lato" w:hAnsi="Lato"/>
          <w:color w:val="3B3838" w:themeColor="background2" w:themeShade="40"/>
        </w:rPr>
        <w:t>)</w:t>
      </w:r>
    </w:p>
    <w:p w14:paraId="6244060D" w14:textId="458724B3" w:rsidR="00604E81" w:rsidRPr="00A74C0A" w:rsidRDefault="00604E81" w:rsidP="00D7479A">
      <w:pPr>
        <w:rPr>
          <w:rFonts w:ascii="Lato" w:hAnsi="Lato"/>
        </w:rPr>
      </w:pPr>
    </w:p>
    <w:p w14:paraId="66A8FC35" w14:textId="77777777" w:rsidR="00604E81" w:rsidRPr="00B12F04" w:rsidRDefault="00604E81" w:rsidP="00D7479A">
      <w:pPr>
        <w:rPr>
          <w:rFonts w:ascii="Lato" w:hAnsi="Lato"/>
          <w:b/>
        </w:rPr>
      </w:pPr>
    </w:p>
    <w:p w14:paraId="7BE07523" w14:textId="4D489A4A" w:rsidR="00604E81" w:rsidRPr="0043251E" w:rsidRDefault="00A66846" w:rsidP="00D7479A">
      <w:pPr>
        <w:rPr>
          <w:rFonts w:ascii="Lato Thin" w:hAnsi="Lato Thin"/>
          <w:color w:val="538135" w:themeColor="accent6" w:themeShade="BF"/>
          <w:sz w:val="28"/>
        </w:rPr>
      </w:pPr>
      <w:r w:rsidRPr="0043251E">
        <w:rPr>
          <w:rFonts w:ascii="Lato Thin" w:hAnsi="Lato Thin"/>
          <w:color w:val="538135" w:themeColor="accent6" w:themeShade="BF"/>
          <w:sz w:val="28"/>
        </w:rPr>
        <w:t xml:space="preserve">SAK 6. ORIENTERINGER FRA KULLTILLITSVALGTE </w:t>
      </w:r>
    </w:p>
    <w:p w14:paraId="7553F12E" w14:textId="0D955DD0" w:rsidR="00A66846" w:rsidRDefault="00A66846" w:rsidP="00D7479A">
      <w:pPr>
        <w:rPr>
          <w:rFonts w:ascii="Lato" w:hAnsi="Lato"/>
          <w:color w:val="3B3838" w:themeColor="background2" w:themeShade="40"/>
        </w:rPr>
      </w:pPr>
      <w:r w:rsidRPr="00A66846">
        <w:rPr>
          <w:rFonts w:ascii="Lato" w:hAnsi="Lato"/>
          <w:color w:val="3B3838" w:themeColor="background2" w:themeShade="40"/>
        </w:rPr>
        <w:t xml:space="preserve">Her går vi runden rundt bordet, og hvert kull rapporterer hvordan de har det, og vi </w:t>
      </w:r>
      <w:r>
        <w:rPr>
          <w:rFonts w:ascii="Lato" w:hAnsi="Lato"/>
          <w:color w:val="3B3838" w:themeColor="background2" w:themeShade="40"/>
        </w:rPr>
        <w:t xml:space="preserve">løser eventuelle verdensproblemer. Lav terskel, ingenting er for smått for å diskutere. </w:t>
      </w:r>
    </w:p>
    <w:p w14:paraId="04C0B606" w14:textId="2AD174BA" w:rsidR="00604E81" w:rsidRPr="00B12F04" w:rsidRDefault="00604E81" w:rsidP="00D7479A">
      <w:pPr>
        <w:rPr>
          <w:rFonts w:ascii="Lato" w:hAnsi="Lato"/>
        </w:rPr>
      </w:pPr>
    </w:p>
    <w:p w14:paraId="7013BDCC" w14:textId="6A56BDF3" w:rsidR="00604E81" w:rsidRDefault="00604E81" w:rsidP="00D7479A">
      <w:pPr>
        <w:rPr>
          <w:rFonts w:ascii="Lato" w:hAnsi="Lato"/>
        </w:rPr>
      </w:pPr>
      <w:r w:rsidRPr="00B12F04">
        <w:rPr>
          <w:rFonts w:ascii="Lato" w:hAnsi="Lato"/>
        </w:rPr>
        <w:t xml:space="preserve">Tannpleie kull 3: </w:t>
      </w:r>
    </w:p>
    <w:p w14:paraId="2042AEA3" w14:textId="77777777" w:rsidR="00A66846" w:rsidRDefault="00A66846" w:rsidP="00A66846">
      <w:pPr>
        <w:rPr>
          <w:rFonts w:ascii="Lato" w:hAnsi="Lato"/>
        </w:rPr>
      </w:pPr>
    </w:p>
    <w:p w14:paraId="5B3E9531" w14:textId="76AB2F4E" w:rsidR="00A66846" w:rsidRPr="00B12F04" w:rsidRDefault="00A66846" w:rsidP="00A66846">
      <w:pPr>
        <w:rPr>
          <w:rFonts w:ascii="Lato" w:hAnsi="Lato"/>
        </w:rPr>
      </w:pPr>
      <w:r w:rsidRPr="00B12F04">
        <w:rPr>
          <w:rFonts w:ascii="Lato" w:hAnsi="Lato"/>
        </w:rPr>
        <w:t xml:space="preserve">Tannpleie kull 2: </w:t>
      </w:r>
    </w:p>
    <w:p w14:paraId="1CC20B77" w14:textId="77777777" w:rsidR="00A66846" w:rsidRPr="00B12F04" w:rsidRDefault="00A66846" w:rsidP="00D7479A">
      <w:pPr>
        <w:rPr>
          <w:rFonts w:ascii="Lato" w:hAnsi="Lato"/>
        </w:rPr>
      </w:pPr>
    </w:p>
    <w:p w14:paraId="4077C06A" w14:textId="77777777" w:rsidR="00A66846" w:rsidRPr="00B12F04" w:rsidRDefault="00A66846" w:rsidP="00A66846">
      <w:pPr>
        <w:rPr>
          <w:rFonts w:ascii="Lato" w:hAnsi="Lato"/>
        </w:rPr>
      </w:pPr>
      <w:r w:rsidRPr="00B12F04">
        <w:rPr>
          <w:rFonts w:ascii="Lato" w:hAnsi="Lato"/>
        </w:rPr>
        <w:t xml:space="preserve">Tannpleie kull 1: </w:t>
      </w:r>
    </w:p>
    <w:p w14:paraId="40652F19" w14:textId="77777777" w:rsidR="00604E81" w:rsidRPr="00B12F04" w:rsidRDefault="00604E81" w:rsidP="00D7479A">
      <w:pPr>
        <w:rPr>
          <w:rFonts w:ascii="Lato" w:hAnsi="Lato"/>
        </w:rPr>
      </w:pPr>
    </w:p>
    <w:p w14:paraId="46B6C64A" w14:textId="7EF00F37" w:rsidR="00A66846" w:rsidRDefault="00A66846" w:rsidP="00A66846">
      <w:pPr>
        <w:rPr>
          <w:rFonts w:ascii="Lato" w:hAnsi="Lato"/>
        </w:rPr>
      </w:pPr>
      <w:r w:rsidRPr="00B12F04">
        <w:rPr>
          <w:rFonts w:ascii="Lato" w:hAnsi="Lato"/>
        </w:rPr>
        <w:t xml:space="preserve">Odontologi kull 5: </w:t>
      </w:r>
    </w:p>
    <w:p w14:paraId="2F51CC9D" w14:textId="77777777" w:rsidR="00A66846" w:rsidRPr="00B12F04" w:rsidRDefault="00A66846" w:rsidP="00A66846">
      <w:pPr>
        <w:rPr>
          <w:rFonts w:ascii="Lato" w:hAnsi="Lato"/>
        </w:rPr>
      </w:pPr>
      <w:r w:rsidRPr="00B12F04">
        <w:rPr>
          <w:rFonts w:ascii="Lato" w:hAnsi="Lato"/>
        </w:rPr>
        <w:t xml:space="preserve">Odontologi kull 4: </w:t>
      </w:r>
    </w:p>
    <w:p w14:paraId="5A84AF9C" w14:textId="77777777" w:rsidR="00A66846" w:rsidRPr="00B12F04" w:rsidRDefault="00A66846" w:rsidP="00A66846">
      <w:pPr>
        <w:rPr>
          <w:rFonts w:ascii="Lato" w:hAnsi="Lato"/>
        </w:rPr>
      </w:pPr>
    </w:p>
    <w:p w14:paraId="0AB9D4CE" w14:textId="292CD864" w:rsidR="00A66846" w:rsidRDefault="00A66846" w:rsidP="00A66846">
      <w:pPr>
        <w:rPr>
          <w:rFonts w:ascii="Lato" w:hAnsi="Lato"/>
        </w:rPr>
      </w:pPr>
      <w:r w:rsidRPr="00B12F04">
        <w:rPr>
          <w:rFonts w:ascii="Lato" w:hAnsi="Lato"/>
        </w:rPr>
        <w:t xml:space="preserve">Odontologi kull 3: </w:t>
      </w:r>
    </w:p>
    <w:p w14:paraId="20C62647" w14:textId="77777777" w:rsidR="00A66846" w:rsidRDefault="00A66846" w:rsidP="00A66846">
      <w:pPr>
        <w:rPr>
          <w:rFonts w:ascii="Lato" w:hAnsi="Lato"/>
        </w:rPr>
      </w:pPr>
    </w:p>
    <w:p w14:paraId="297A0925" w14:textId="0AB36F6C" w:rsidR="00A66846" w:rsidRPr="00B12F04" w:rsidRDefault="00A66846" w:rsidP="00A66846">
      <w:pPr>
        <w:rPr>
          <w:rFonts w:ascii="Lato" w:hAnsi="Lato"/>
        </w:rPr>
      </w:pPr>
      <w:r w:rsidRPr="00B12F04">
        <w:rPr>
          <w:rFonts w:ascii="Lato" w:hAnsi="Lato"/>
        </w:rPr>
        <w:t xml:space="preserve">Odontologi kull 2: </w:t>
      </w:r>
    </w:p>
    <w:p w14:paraId="30BFBCB2" w14:textId="6CB7336E" w:rsidR="00A66846" w:rsidRDefault="00A66846" w:rsidP="00D7479A">
      <w:pPr>
        <w:rPr>
          <w:rFonts w:ascii="Lato" w:hAnsi="Lato"/>
        </w:rPr>
      </w:pPr>
    </w:p>
    <w:p w14:paraId="04CCB2D2" w14:textId="2AAC582F" w:rsidR="00604E81" w:rsidRPr="00B12F04" w:rsidRDefault="00604E81" w:rsidP="00D7479A">
      <w:pPr>
        <w:rPr>
          <w:rFonts w:ascii="Lato" w:hAnsi="Lato"/>
        </w:rPr>
      </w:pPr>
      <w:r w:rsidRPr="00B12F04">
        <w:rPr>
          <w:rFonts w:ascii="Lato" w:hAnsi="Lato"/>
        </w:rPr>
        <w:t xml:space="preserve">Odontologi kull 1: </w:t>
      </w:r>
    </w:p>
    <w:p w14:paraId="3BF4C282" w14:textId="77777777" w:rsidR="00604E81" w:rsidRPr="00B12F04" w:rsidRDefault="00604E81" w:rsidP="00D7479A">
      <w:pPr>
        <w:rPr>
          <w:rFonts w:ascii="Lato" w:hAnsi="Lato"/>
        </w:rPr>
      </w:pPr>
    </w:p>
    <w:p w14:paraId="476DC9DD" w14:textId="24D9E1B5" w:rsidR="00604E81" w:rsidRDefault="00A66846" w:rsidP="00D7479A">
      <w:pPr>
        <w:rPr>
          <w:rFonts w:ascii="Lato" w:hAnsi="Lato"/>
        </w:rPr>
      </w:pPr>
      <w:r>
        <w:rPr>
          <w:rFonts w:ascii="Lato" w:hAnsi="Lato"/>
        </w:rPr>
        <w:t xml:space="preserve">OF orienterer: </w:t>
      </w:r>
      <w:r>
        <w:rPr>
          <w:rFonts w:ascii="Lato" w:hAnsi="Lato"/>
        </w:rPr>
        <w:br/>
      </w:r>
    </w:p>
    <w:p w14:paraId="55B4964C" w14:textId="2F9A7DBC" w:rsidR="00A66846" w:rsidRPr="00B12F04" w:rsidRDefault="00A66846" w:rsidP="00D7479A">
      <w:pPr>
        <w:rPr>
          <w:rFonts w:ascii="Lato" w:hAnsi="Lato"/>
        </w:rPr>
      </w:pPr>
      <w:r>
        <w:rPr>
          <w:rFonts w:ascii="Lato" w:hAnsi="Lato"/>
        </w:rPr>
        <w:t xml:space="preserve">NTF orienterer: </w:t>
      </w:r>
    </w:p>
    <w:p w14:paraId="236A40B1" w14:textId="54D66FE2" w:rsidR="00604E81" w:rsidRPr="00B12F04" w:rsidRDefault="00604E81" w:rsidP="00D7479A">
      <w:pPr>
        <w:rPr>
          <w:rFonts w:ascii="Lato" w:hAnsi="Lato"/>
        </w:rPr>
      </w:pPr>
    </w:p>
    <w:p w14:paraId="4F43E2A6" w14:textId="77777777" w:rsidR="00604E81" w:rsidRPr="00B12F04" w:rsidRDefault="00604E81" w:rsidP="00D7479A">
      <w:pPr>
        <w:rPr>
          <w:rFonts w:ascii="Lato" w:hAnsi="Lato"/>
        </w:rPr>
      </w:pPr>
    </w:p>
    <w:p w14:paraId="08CBA9A7" w14:textId="2A4488F7" w:rsidR="00604E81" w:rsidRPr="0043251E" w:rsidRDefault="00A66846" w:rsidP="00A74C0A">
      <w:pPr>
        <w:rPr>
          <w:rFonts w:ascii="Lato Thin" w:hAnsi="Lato Thin"/>
          <w:color w:val="538135" w:themeColor="accent6" w:themeShade="BF"/>
          <w:sz w:val="28"/>
        </w:rPr>
      </w:pPr>
      <w:r w:rsidRPr="0043251E">
        <w:rPr>
          <w:rFonts w:ascii="Lato Thin" w:hAnsi="Lato Thin"/>
          <w:color w:val="538135" w:themeColor="accent6" w:themeShade="BF"/>
          <w:sz w:val="28"/>
        </w:rPr>
        <w:t xml:space="preserve">SAK 7. KJØLESKAP OG KAFFITRAKTER </w:t>
      </w:r>
    </w:p>
    <w:p w14:paraId="4065BE4B" w14:textId="63D328B7" w:rsidR="00A74C0A" w:rsidRPr="00A74C0A" w:rsidRDefault="00A74C0A" w:rsidP="00A74C0A">
      <w:pPr>
        <w:rPr>
          <w:rFonts w:ascii="Lato" w:hAnsi="Lato"/>
          <w:i/>
          <w:color w:val="3B3838" w:themeColor="background2" w:themeShade="40"/>
        </w:rPr>
      </w:pPr>
      <w:r w:rsidRPr="00A74C0A">
        <w:rPr>
          <w:rFonts w:ascii="Lato" w:hAnsi="Lato"/>
          <w:i/>
          <w:color w:val="3B3838" w:themeColor="background2" w:themeShade="40"/>
        </w:rPr>
        <w:t xml:space="preserve">Diskusjonssak </w:t>
      </w:r>
    </w:p>
    <w:p w14:paraId="6A01635E" w14:textId="3E2C3122" w:rsidR="00A74C0A" w:rsidRDefault="00A74C0A" w:rsidP="00A74C0A">
      <w:pPr>
        <w:rPr>
          <w:rFonts w:ascii="Lato" w:hAnsi="Lato"/>
          <w:color w:val="3B3838" w:themeColor="background2" w:themeShade="40"/>
        </w:rPr>
      </w:pPr>
      <w:r>
        <w:rPr>
          <w:rFonts w:ascii="Lato" w:hAnsi="Lato"/>
          <w:color w:val="3B3838" w:themeColor="background2" w:themeShade="40"/>
        </w:rPr>
        <w:t xml:space="preserve">På kopirommet i 2.etg på lesesalen har vi et kjøleskap og to </w:t>
      </w:r>
      <w:proofErr w:type="spellStart"/>
      <w:r>
        <w:rPr>
          <w:rFonts w:ascii="Lato" w:hAnsi="Lato"/>
          <w:color w:val="3B3838" w:themeColor="background2" w:themeShade="40"/>
        </w:rPr>
        <w:t>kaffitraktere</w:t>
      </w:r>
      <w:proofErr w:type="spellEnd"/>
      <w:r>
        <w:rPr>
          <w:rFonts w:ascii="Lato" w:hAnsi="Lato"/>
          <w:color w:val="3B3838" w:themeColor="background2" w:themeShade="40"/>
        </w:rPr>
        <w:t xml:space="preserve">, kjøpt inn av OFU. I fjor hadde 5. kull ansvar for å holde kjøleskapet ryddig, mot at de får midler til sin avslutningsfest på slutten av skoleåret. </w:t>
      </w:r>
      <w:proofErr w:type="spellStart"/>
      <w:r>
        <w:rPr>
          <w:rFonts w:ascii="Lato" w:hAnsi="Lato"/>
          <w:color w:val="3B3838" w:themeColor="background2" w:themeShade="40"/>
        </w:rPr>
        <w:t>Kaffitrakterene</w:t>
      </w:r>
      <w:proofErr w:type="spellEnd"/>
      <w:r>
        <w:rPr>
          <w:rFonts w:ascii="Lato" w:hAnsi="Lato"/>
          <w:color w:val="3B3838" w:themeColor="background2" w:themeShade="40"/>
        </w:rPr>
        <w:t xml:space="preserve"> har blitt vasket tidvis av de som sitter på lesesalen. </w:t>
      </w:r>
    </w:p>
    <w:p w14:paraId="3E6ADAE9" w14:textId="245CE8A0" w:rsidR="00A74C0A" w:rsidRDefault="00A74C0A" w:rsidP="00A74C0A">
      <w:pPr>
        <w:rPr>
          <w:rFonts w:ascii="Lato" w:hAnsi="Lato"/>
          <w:color w:val="3B3838" w:themeColor="background2" w:themeShade="40"/>
        </w:rPr>
      </w:pPr>
    </w:p>
    <w:p w14:paraId="1F0CAF7A" w14:textId="77777777" w:rsidR="00A74C0A" w:rsidRDefault="00A74C0A" w:rsidP="00A74C0A">
      <w:pPr>
        <w:rPr>
          <w:rFonts w:ascii="Lato" w:hAnsi="Lato"/>
          <w:color w:val="3B3838" w:themeColor="background2" w:themeShade="40"/>
        </w:rPr>
      </w:pPr>
      <w:r>
        <w:rPr>
          <w:rFonts w:ascii="Lato" w:hAnsi="Lato"/>
          <w:color w:val="3B3838" w:themeColor="background2" w:themeShade="40"/>
        </w:rPr>
        <w:t xml:space="preserve">Spørsmål til diskusjon: </w:t>
      </w:r>
    </w:p>
    <w:p w14:paraId="3F55BBA8" w14:textId="0C3FAEAA" w:rsidR="00A74C0A" w:rsidRDefault="00A74C0A" w:rsidP="00A74C0A">
      <w:pPr>
        <w:pStyle w:val="Listeavsnitt"/>
        <w:numPr>
          <w:ilvl w:val="0"/>
          <w:numId w:val="2"/>
        </w:numPr>
        <w:rPr>
          <w:rFonts w:ascii="Lato" w:hAnsi="Lato"/>
          <w:color w:val="3B3838" w:themeColor="background2" w:themeShade="40"/>
        </w:rPr>
      </w:pPr>
      <w:r w:rsidRPr="00A74C0A">
        <w:rPr>
          <w:rFonts w:ascii="Lato" w:hAnsi="Lato"/>
          <w:color w:val="3B3838" w:themeColor="background2" w:themeShade="40"/>
        </w:rPr>
        <w:t xml:space="preserve">Er vi fornøyd med løsningen? </w:t>
      </w:r>
    </w:p>
    <w:p w14:paraId="021C6BA1" w14:textId="1CBA52F5" w:rsidR="00A74C0A" w:rsidRDefault="00A74C0A" w:rsidP="00A74C0A">
      <w:pPr>
        <w:pStyle w:val="Listeavsnitt"/>
        <w:numPr>
          <w:ilvl w:val="0"/>
          <w:numId w:val="2"/>
        </w:numPr>
        <w:rPr>
          <w:rFonts w:ascii="Lato" w:hAnsi="Lato"/>
          <w:color w:val="3B3838" w:themeColor="background2" w:themeShade="40"/>
        </w:rPr>
      </w:pPr>
      <w:r>
        <w:rPr>
          <w:rFonts w:ascii="Lato" w:hAnsi="Lato"/>
          <w:color w:val="3B3838" w:themeColor="background2" w:themeShade="40"/>
        </w:rPr>
        <w:t xml:space="preserve">Er det rent nok? </w:t>
      </w:r>
    </w:p>
    <w:p w14:paraId="330D4BC9" w14:textId="1E857414" w:rsidR="00A74C0A" w:rsidRDefault="00A74C0A" w:rsidP="00A74C0A">
      <w:pPr>
        <w:pStyle w:val="Listeavsnitt"/>
        <w:numPr>
          <w:ilvl w:val="0"/>
          <w:numId w:val="2"/>
        </w:numPr>
        <w:rPr>
          <w:rFonts w:ascii="Lato" w:hAnsi="Lato"/>
          <w:color w:val="3B3838" w:themeColor="background2" w:themeShade="40"/>
        </w:rPr>
      </w:pPr>
      <w:r>
        <w:rPr>
          <w:rFonts w:ascii="Lato" w:hAnsi="Lato"/>
          <w:color w:val="3B3838" w:themeColor="background2" w:themeShade="40"/>
        </w:rPr>
        <w:t xml:space="preserve">Vet folk om at det er kjøleskap og </w:t>
      </w:r>
      <w:proofErr w:type="spellStart"/>
      <w:r>
        <w:rPr>
          <w:rFonts w:ascii="Lato" w:hAnsi="Lato"/>
          <w:color w:val="3B3838" w:themeColor="background2" w:themeShade="40"/>
        </w:rPr>
        <w:t>kaffitraktere</w:t>
      </w:r>
      <w:proofErr w:type="spellEnd"/>
      <w:r>
        <w:rPr>
          <w:rFonts w:ascii="Lato" w:hAnsi="Lato"/>
          <w:color w:val="3B3838" w:themeColor="background2" w:themeShade="40"/>
        </w:rPr>
        <w:t xml:space="preserve"> der? </w:t>
      </w:r>
    </w:p>
    <w:p w14:paraId="00C2E25C" w14:textId="6ECA846F" w:rsidR="00A74C0A" w:rsidRPr="00A74C0A" w:rsidRDefault="00A74C0A" w:rsidP="00A74C0A">
      <w:pPr>
        <w:pStyle w:val="Listeavsnitt"/>
        <w:numPr>
          <w:ilvl w:val="0"/>
          <w:numId w:val="2"/>
        </w:numPr>
        <w:rPr>
          <w:rFonts w:ascii="Lato" w:hAnsi="Lato"/>
          <w:color w:val="3B3838" w:themeColor="background2" w:themeShade="40"/>
        </w:rPr>
      </w:pPr>
      <w:r>
        <w:rPr>
          <w:rFonts w:ascii="Lato" w:hAnsi="Lato"/>
          <w:color w:val="3B3838" w:themeColor="background2" w:themeShade="40"/>
        </w:rPr>
        <w:t xml:space="preserve">Er det forstyrrende for de som bruker lesesalen at folk reker inn og ut? </w:t>
      </w:r>
    </w:p>
    <w:p w14:paraId="1B54FCA6" w14:textId="23352A9A" w:rsidR="00A74C0A" w:rsidRPr="00A74C0A" w:rsidRDefault="00A74C0A" w:rsidP="00A74C0A">
      <w:pPr>
        <w:pStyle w:val="Listeavsnitt"/>
        <w:numPr>
          <w:ilvl w:val="0"/>
          <w:numId w:val="2"/>
        </w:numPr>
        <w:rPr>
          <w:rFonts w:ascii="Lato" w:hAnsi="Lato"/>
          <w:i/>
          <w:color w:val="3B3838" w:themeColor="background2" w:themeShade="40"/>
        </w:rPr>
      </w:pPr>
      <w:r w:rsidRPr="00A74C0A">
        <w:rPr>
          <w:rFonts w:ascii="Lato" w:hAnsi="Lato"/>
          <w:color w:val="3B3838" w:themeColor="background2" w:themeShade="40"/>
        </w:rPr>
        <w:t xml:space="preserve">Skal 5. kull få ansvaret igjen? </w:t>
      </w:r>
    </w:p>
    <w:p w14:paraId="697EDD8D" w14:textId="5EB3FE33" w:rsidR="00604E81" w:rsidRPr="00A66846" w:rsidRDefault="00604E81" w:rsidP="00A74C0A">
      <w:pPr>
        <w:rPr>
          <w:rFonts w:ascii="Lato" w:hAnsi="Lato"/>
        </w:rPr>
      </w:pPr>
    </w:p>
    <w:p w14:paraId="43064782" w14:textId="77777777" w:rsidR="00604E81" w:rsidRPr="00A66846" w:rsidRDefault="00604E81" w:rsidP="00D7479A">
      <w:pPr>
        <w:rPr>
          <w:rFonts w:ascii="Lato" w:hAnsi="Lato"/>
        </w:rPr>
      </w:pPr>
    </w:p>
    <w:p w14:paraId="5224CF7A" w14:textId="77777777" w:rsidR="00B12F04" w:rsidRPr="00A66846" w:rsidRDefault="00B12F04" w:rsidP="00D7479A">
      <w:pPr>
        <w:rPr>
          <w:rFonts w:ascii="Lato" w:hAnsi="Lato"/>
        </w:rPr>
      </w:pPr>
    </w:p>
    <w:p w14:paraId="69385C20" w14:textId="1F0ED436" w:rsidR="00B12F04" w:rsidRPr="0043251E" w:rsidRDefault="00A66846" w:rsidP="00D7479A">
      <w:pPr>
        <w:rPr>
          <w:rFonts w:ascii="Lato Thin" w:hAnsi="Lato Thin"/>
          <w:color w:val="538135" w:themeColor="accent6" w:themeShade="BF"/>
          <w:sz w:val="28"/>
        </w:rPr>
      </w:pPr>
      <w:r w:rsidRPr="0043251E">
        <w:rPr>
          <w:rFonts w:ascii="Lato Thin" w:hAnsi="Lato Thin"/>
          <w:color w:val="538135" w:themeColor="accent6" w:themeShade="BF"/>
          <w:sz w:val="28"/>
        </w:rPr>
        <w:t xml:space="preserve">SAK 8. LISTE MED FOLK VI SOM TILLITSVALGTE KAN TA KONTAKT MED </w:t>
      </w:r>
    </w:p>
    <w:p w14:paraId="287C70E5" w14:textId="0410A9C0" w:rsidR="00A74C0A" w:rsidRPr="00A66846" w:rsidRDefault="00A74C0A" w:rsidP="00D7479A">
      <w:pPr>
        <w:rPr>
          <w:rFonts w:ascii="Lato" w:hAnsi="Lato"/>
          <w:i/>
        </w:rPr>
      </w:pPr>
      <w:r w:rsidRPr="00A66846">
        <w:rPr>
          <w:rFonts w:ascii="Lato" w:hAnsi="Lato"/>
          <w:i/>
        </w:rPr>
        <w:t xml:space="preserve">Diskusjonssak </w:t>
      </w:r>
    </w:p>
    <w:p w14:paraId="0E4CD23E" w14:textId="342A3D6F" w:rsidR="00A74C0A" w:rsidRPr="00A66846" w:rsidRDefault="00A74C0A" w:rsidP="00D7479A">
      <w:pPr>
        <w:rPr>
          <w:rFonts w:ascii="Lato" w:hAnsi="Lato"/>
        </w:rPr>
      </w:pPr>
    </w:p>
    <w:p w14:paraId="111E282A" w14:textId="77777777" w:rsidR="00A66846" w:rsidRPr="00A66846" w:rsidRDefault="00A74C0A" w:rsidP="00D7479A">
      <w:pPr>
        <w:rPr>
          <w:rFonts w:ascii="Lato" w:hAnsi="Lato"/>
        </w:rPr>
      </w:pPr>
      <w:r w:rsidRPr="00A66846">
        <w:rPr>
          <w:rFonts w:ascii="Lato" w:hAnsi="Lato"/>
        </w:rPr>
        <w:t xml:space="preserve">Har begynt på et google </w:t>
      </w:r>
      <w:proofErr w:type="spellStart"/>
      <w:r w:rsidRPr="00A66846">
        <w:rPr>
          <w:rFonts w:ascii="Lato" w:hAnsi="Lato"/>
        </w:rPr>
        <w:t>doc</w:t>
      </w:r>
      <w:proofErr w:type="spellEnd"/>
      <w:r w:rsidRPr="00A66846">
        <w:rPr>
          <w:rFonts w:ascii="Lato" w:hAnsi="Lato"/>
        </w:rPr>
        <w:t xml:space="preserve"> som kan fungere som vår interne bok</w:t>
      </w:r>
      <w:r w:rsidR="00A66846" w:rsidRPr="00A66846">
        <w:rPr>
          <w:rFonts w:ascii="Lato" w:hAnsi="Lato"/>
        </w:rPr>
        <w:t xml:space="preserve"> over hvem vi kan spørre om hva. </w:t>
      </w:r>
    </w:p>
    <w:p w14:paraId="79494BB4" w14:textId="78723AAA" w:rsidR="00A66846" w:rsidRPr="00A66846" w:rsidRDefault="00A66846" w:rsidP="00D7479A">
      <w:pPr>
        <w:rPr>
          <w:rFonts w:ascii="Lato" w:hAnsi="Lato"/>
        </w:rPr>
      </w:pPr>
      <w:r w:rsidRPr="00A66846">
        <w:rPr>
          <w:rFonts w:ascii="Lato" w:hAnsi="Lato"/>
        </w:rPr>
        <w:t xml:space="preserve">Kom med tilbakemeldinger </w:t>
      </w:r>
      <w:proofErr w:type="spellStart"/>
      <w:r w:rsidRPr="00A66846">
        <w:rPr>
          <w:rFonts w:ascii="Lato" w:hAnsi="Lato"/>
        </w:rPr>
        <w:t>pliz</w:t>
      </w:r>
      <w:proofErr w:type="spellEnd"/>
      <w:r w:rsidRPr="00A66846">
        <w:rPr>
          <w:rFonts w:ascii="Lato" w:hAnsi="Lato"/>
        </w:rPr>
        <w:t xml:space="preserve"> og kommenter osv. </w:t>
      </w:r>
    </w:p>
    <w:p w14:paraId="51419195" w14:textId="77777777" w:rsidR="00A66846" w:rsidRPr="00A66846" w:rsidRDefault="00A66846" w:rsidP="00D7479A">
      <w:pPr>
        <w:rPr>
          <w:rFonts w:ascii="Lato" w:hAnsi="Lato"/>
        </w:rPr>
      </w:pPr>
    </w:p>
    <w:p w14:paraId="5383ABE8" w14:textId="01261D8D" w:rsidR="00A74C0A" w:rsidRPr="00A66846" w:rsidRDefault="00A66846" w:rsidP="00D7479A">
      <w:pPr>
        <w:rPr>
          <w:rFonts w:ascii="Lato" w:hAnsi="Lato"/>
        </w:rPr>
      </w:pPr>
      <w:r w:rsidRPr="00A66846">
        <w:rPr>
          <w:rFonts w:ascii="Lato" w:hAnsi="Lato"/>
        </w:rPr>
        <w:t>https://docs.google.com/document/d/1o2vYB7X4dayELrWKNUr4HnBPAU87F75BKgt2huVekJM/edit?usp=sharing</w:t>
      </w:r>
      <w:r w:rsidR="00A74C0A" w:rsidRPr="00A66846">
        <w:rPr>
          <w:rFonts w:ascii="Lato" w:hAnsi="Lato"/>
        </w:rPr>
        <w:t xml:space="preserve"> </w:t>
      </w:r>
    </w:p>
    <w:p w14:paraId="2E485B3A" w14:textId="28E091F8" w:rsidR="00A66846" w:rsidRPr="00A66846" w:rsidRDefault="00A66846" w:rsidP="00D7479A">
      <w:pPr>
        <w:rPr>
          <w:rFonts w:ascii="Lato" w:hAnsi="Lato"/>
        </w:rPr>
      </w:pPr>
    </w:p>
    <w:p w14:paraId="4A4CAA87" w14:textId="77777777" w:rsidR="00A66846" w:rsidRPr="00604E81" w:rsidRDefault="00A66846" w:rsidP="00D7479A"/>
    <w:p w14:paraId="36531042" w14:textId="7D57B5BE" w:rsidR="00D7479A" w:rsidRPr="00D7479A" w:rsidRDefault="00D7479A" w:rsidP="00D7479A">
      <w:pPr>
        <w:rPr>
          <w:b/>
        </w:rPr>
      </w:pPr>
    </w:p>
    <w:p w14:paraId="3D141622" w14:textId="78A82F95" w:rsidR="00D7479A" w:rsidRPr="0043251E" w:rsidRDefault="0043251E" w:rsidP="00D7479A">
      <w:pPr>
        <w:rPr>
          <w:rFonts w:ascii="Lato Thin" w:hAnsi="Lato Thin"/>
          <w:color w:val="538135" w:themeColor="accent6" w:themeShade="BF"/>
          <w:sz w:val="28"/>
        </w:rPr>
      </w:pPr>
      <w:r w:rsidRPr="0043251E">
        <w:rPr>
          <w:rFonts w:ascii="Lato Thin" w:hAnsi="Lato Thin"/>
          <w:color w:val="538135" w:themeColor="accent6" w:themeShade="BF"/>
          <w:sz w:val="28"/>
        </w:rPr>
        <w:t xml:space="preserve">SAK 9. HVORDAN SKAL VI MELDE AVVIK VED FORELESERE? </w:t>
      </w:r>
    </w:p>
    <w:p w14:paraId="0F62A73F" w14:textId="15A0933A" w:rsidR="0043251E" w:rsidRDefault="0043251E" w:rsidP="00D7479A">
      <w:pPr>
        <w:rPr>
          <w:rFonts w:ascii="Lato" w:hAnsi="Lato"/>
        </w:rPr>
      </w:pPr>
      <w:r>
        <w:rPr>
          <w:rFonts w:ascii="Lato" w:hAnsi="Lato"/>
        </w:rPr>
        <w:t xml:space="preserve">Vi diskuterer de samme foreleserne om igjen og om igjen. Når nye kull tar opp et problem er som regel svaret «ja, sånn har det alltid vært, </w:t>
      </w:r>
      <w:proofErr w:type="spellStart"/>
      <w:proofErr w:type="gramStart"/>
      <w:r>
        <w:rPr>
          <w:rFonts w:ascii="Lato" w:hAnsi="Lato"/>
        </w:rPr>
        <w:t>høhø</w:t>
      </w:r>
      <w:proofErr w:type="spellEnd"/>
      <w:r>
        <w:rPr>
          <w:rFonts w:ascii="Lato" w:hAnsi="Lato"/>
        </w:rPr>
        <w:t>..</w:t>
      </w:r>
      <w:proofErr w:type="gramEnd"/>
      <w:r>
        <w:rPr>
          <w:rFonts w:ascii="Lato" w:hAnsi="Lato"/>
        </w:rPr>
        <w:t xml:space="preserve">». Det mangler et system for å faktisk melde tilbake om dette, og det går bare ut over oss. </w:t>
      </w:r>
    </w:p>
    <w:p w14:paraId="4C3CCB05" w14:textId="5FEA6FB3" w:rsidR="0043251E" w:rsidRDefault="0043251E" w:rsidP="00D7479A">
      <w:pPr>
        <w:rPr>
          <w:rFonts w:ascii="Lato" w:hAnsi="Lato"/>
        </w:rPr>
      </w:pPr>
      <w:r>
        <w:rPr>
          <w:rFonts w:ascii="Lato" w:hAnsi="Lato"/>
        </w:rPr>
        <w:t xml:space="preserve">Vi trenger en felles måte vi rapporterer problemer vi opplever med forelesere, som er såpass irriterende for noen at problemet må gjøres noe med. </w:t>
      </w:r>
    </w:p>
    <w:p w14:paraId="39C2A87A" w14:textId="7691E42D" w:rsidR="0043251E" w:rsidRDefault="0043251E" w:rsidP="00D7479A">
      <w:pPr>
        <w:rPr>
          <w:rFonts w:ascii="Lato" w:hAnsi="Lato"/>
        </w:rPr>
      </w:pPr>
    </w:p>
    <w:p w14:paraId="55EB8849" w14:textId="424814C8" w:rsidR="0043251E" w:rsidRDefault="0043251E" w:rsidP="00D7479A">
      <w:pPr>
        <w:rPr>
          <w:rFonts w:ascii="Lato" w:hAnsi="Lato"/>
        </w:rPr>
      </w:pPr>
      <w:r>
        <w:rPr>
          <w:rFonts w:ascii="Lato" w:hAnsi="Lato"/>
        </w:rPr>
        <w:t xml:space="preserve">Spørsmål til diskusjon: </w:t>
      </w:r>
    </w:p>
    <w:p w14:paraId="62520D34" w14:textId="757ABC84" w:rsidR="0043251E" w:rsidRDefault="0043251E" w:rsidP="0043251E">
      <w:pPr>
        <w:pStyle w:val="Listeavsnitt"/>
        <w:numPr>
          <w:ilvl w:val="0"/>
          <w:numId w:val="2"/>
        </w:numPr>
        <w:rPr>
          <w:rFonts w:ascii="Lato" w:hAnsi="Lato"/>
        </w:rPr>
      </w:pPr>
      <w:r>
        <w:rPr>
          <w:rFonts w:ascii="Lato" w:hAnsi="Lato"/>
        </w:rPr>
        <w:t xml:space="preserve">Trenger vi et slikt system? </w:t>
      </w:r>
    </w:p>
    <w:p w14:paraId="009F0ADE" w14:textId="394E2F95" w:rsidR="0043251E" w:rsidRDefault="0043251E" w:rsidP="0043251E">
      <w:pPr>
        <w:pStyle w:val="Listeavsnitt"/>
        <w:numPr>
          <w:ilvl w:val="0"/>
          <w:numId w:val="2"/>
        </w:numPr>
        <w:rPr>
          <w:rFonts w:ascii="Lato" w:hAnsi="Lato"/>
        </w:rPr>
      </w:pPr>
      <w:r>
        <w:rPr>
          <w:rFonts w:ascii="Lato" w:hAnsi="Lato"/>
        </w:rPr>
        <w:t xml:space="preserve">Hvordan skal vi melde tilbake avvik som at foreleser kommer for sent til undervisning? </w:t>
      </w:r>
    </w:p>
    <w:p w14:paraId="078448EA" w14:textId="06B02741" w:rsidR="0043251E" w:rsidRDefault="0043251E" w:rsidP="0043251E">
      <w:pPr>
        <w:pStyle w:val="Listeavsnitt"/>
        <w:numPr>
          <w:ilvl w:val="0"/>
          <w:numId w:val="2"/>
        </w:numPr>
        <w:rPr>
          <w:rFonts w:ascii="Lato" w:hAnsi="Lato"/>
        </w:rPr>
      </w:pPr>
      <w:r>
        <w:rPr>
          <w:rFonts w:ascii="Lato" w:hAnsi="Lato"/>
        </w:rPr>
        <w:t xml:space="preserve">Det er ikke en lov/regel om at foreleser skal legge ut </w:t>
      </w:r>
      <w:proofErr w:type="spellStart"/>
      <w:r>
        <w:rPr>
          <w:rFonts w:ascii="Lato" w:hAnsi="Lato"/>
        </w:rPr>
        <w:t>powerpoint</w:t>
      </w:r>
      <w:proofErr w:type="spellEnd"/>
      <w:r>
        <w:rPr>
          <w:rFonts w:ascii="Lato" w:hAnsi="Lato"/>
        </w:rPr>
        <w:t xml:space="preserve"> før forelesning, men hadde vært fint å finne ut hvor vi kan gi tilbakemelding på at det ikke er ok å ikke gjøre det. </w:t>
      </w:r>
    </w:p>
    <w:p w14:paraId="086CC70D" w14:textId="78FE2B62" w:rsidR="0043251E" w:rsidRDefault="0043251E" w:rsidP="0043251E">
      <w:pPr>
        <w:pStyle w:val="Listeavsnitt"/>
        <w:numPr>
          <w:ilvl w:val="0"/>
          <w:numId w:val="2"/>
        </w:numPr>
        <w:rPr>
          <w:rFonts w:ascii="Lato" w:hAnsi="Lato"/>
        </w:rPr>
      </w:pPr>
      <w:r>
        <w:rPr>
          <w:rFonts w:ascii="Lato" w:hAnsi="Lato"/>
        </w:rPr>
        <w:t xml:space="preserve">Hvem bør få tilbakemeldinger om dårligere forelesere? </w:t>
      </w:r>
    </w:p>
    <w:p w14:paraId="53484F46" w14:textId="33A4E68C" w:rsidR="0043251E" w:rsidRPr="0043251E" w:rsidRDefault="0043251E" w:rsidP="0043251E">
      <w:pPr>
        <w:pStyle w:val="Listeavsnitt"/>
        <w:numPr>
          <w:ilvl w:val="0"/>
          <w:numId w:val="2"/>
        </w:numPr>
        <w:rPr>
          <w:rFonts w:ascii="Lato" w:hAnsi="Lato"/>
        </w:rPr>
      </w:pPr>
      <w:r>
        <w:rPr>
          <w:rFonts w:ascii="Lato" w:hAnsi="Lato"/>
        </w:rPr>
        <w:t xml:space="preserve">Bør vi lage vårt eget evalueringssystem for hvert fag? Fagene våre evalueres </w:t>
      </w:r>
      <w:r w:rsidRPr="0043251E">
        <w:rPr>
          <w:rFonts w:ascii="Lato" w:hAnsi="Lato"/>
        </w:rPr>
        <w:t xml:space="preserve">kun hvert 2. eller 3. år. Bør vi sørge for at evalueringen skal skje hver gang faget holdes? </w:t>
      </w:r>
    </w:p>
    <w:p w14:paraId="582D524A" w14:textId="77777777" w:rsidR="0043251E" w:rsidRPr="0043251E" w:rsidRDefault="0043251E" w:rsidP="0043251E">
      <w:pPr>
        <w:rPr>
          <w:rFonts w:ascii="Lato" w:hAnsi="Lato"/>
        </w:rPr>
      </w:pPr>
    </w:p>
    <w:p w14:paraId="46A1E181" w14:textId="5C0BEFAC" w:rsidR="00D7479A" w:rsidRPr="0043251E" w:rsidRDefault="00D7479A" w:rsidP="00D7479A">
      <w:pPr>
        <w:rPr>
          <w:rFonts w:ascii="Lato Thin" w:hAnsi="Lato Thin"/>
          <w:color w:val="538135" w:themeColor="accent6" w:themeShade="BF"/>
        </w:rPr>
      </w:pPr>
      <w:r w:rsidRPr="0043251E">
        <w:rPr>
          <w:rFonts w:ascii="Lato" w:hAnsi="Lato"/>
        </w:rPr>
        <w:br/>
      </w:r>
      <w:r w:rsidRPr="0043251E">
        <w:rPr>
          <w:rFonts w:ascii="Lato" w:hAnsi="Lato"/>
        </w:rPr>
        <w:br/>
      </w:r>
      <w:r w:rsidR="0043251E" w:rsidRPr="0043251E">
        <w:rPr>
          <w:rFonts w:ascii="Lato Thin" w:hAnsi="Lato Thin"/>
          <w:color w:val="538135" w:themeColor="accent6" w:themeShade="BF"/>
          <w:sz w:val="28"/>
        </w:rPr>
        <w:t xml:space="preserve">SAK 10. NESTE MØTEDATO </w:t>
      </w:r>
    </w:p>
    <w:p w14:paraId="254CF717" w14:textId="12C0BCBA" w:rsidR="0043251E" w:rsidRPr="0043251E" w:rsidRDefault="0043251E" w:rsidP="00D7479A">
      <w:pPr>
        <w:rPr>
          <w:rFonts w:ascii="Lato" w:hAnsi="Lato"/>
        </w:rPr>
      </w:pPr>
      <w:r w:rsidRPr="0043251E">
        <w:rPr>
          <w:rFonts w:ascii="Lato" w:hAnsi="Lato"/>
        </w:rPr>
        <w:t xml:space="preserve">Skal vi sette en fast møtedag? Skal vi sette faste datoer NUH? Det kan være en fordel. </w:t>
      </w:r>
    </w:p>
    <w:p w14:paraId="0714E5A5" w14:textId="77777777" w:rsidR="0043251E" w:rsidRPr="0043251E" w:rsidRDefault="0043251E" w:rsidP="00D7479A">
      <w:pPr>
        <w:rPr>
          <w:rFonts w:ascii="Lato" w:hAnsi="Lato"/>
        </w:rPr>
      </w:pPr>
    </w:p>
    <w:p w14:paraId="4B54F2D2" w14:textId="77777777" w:rsidR="004D0ADB" w:rsidRPr="0043251E" w:rsidRDefault="004D0ADB" w:rsidP="004D0ADB">
      <w:pPr>
        <w:rPr>
          <w:rFonts w:ascii="Lato" w:hAnsi="Lato"/>
        </w:rPr>
      </w:pPr>
    </w:p>
    <w:p w14:paraId="14F43DC8" w14:textId="77777777" w:rsidR="004D0ADB" w:rsidRDefault="004D0ADB" w:rsidP="004D0ADB">
      <w:pPr>
        <w:ind w:firstLine="708"/>
      </w:pPr>
    </w:p>
    <w:sectPr w:rsidR="004D0ADB" w:rsidSect="00D27814">
      <w:pgSz w:w="11900" w:h="16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ato Light">
    <w:altName w:val="Segoe UI"/>
    <w:charset w:val="00"/>
    <w:family w:val="swiss"/>
    <w:pitch w:val="variable"/>
    <w:sig w:usb0="E10002FF" w:usb1="5000ECFF" w:usb2="00000021" w:usb3="00000000" w:csb0="0000019F" w:csb1="00000000"/>
  </w:font>
  <w:font w:name="Lato">
    <w:altName w:val="Segoe UI"/>
    <w:charset w:val="00"/>
    <w:family w:val="swiss"/>
    <w:pitch w:val="variable"/>
    <w:sig w:usb0="E10002FF" w:usb1="5000ECFF" w:usb2="00000021" w:usb3="00000000" w:csb0="0000019F" w:csb1="00000000"/>
  </w:font>
  <w:font w:name="Lato Thin">
    <w:altName w:val="Segoe UI"/>
    <w:charset w:val="00"/>
    <w:family w:val="swiss"/>
    <w:pitch w:val="variable"/>
    <w:sig w:usb0="E10002FF" w:usb1="5000ECFF" w:usb2="00000021"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6A0A66"/>
    <w:multiLevelType w:val="hybridMultilevel"/>
    <w:tmpl w:val="66147664"/>
    <w:lvl w:ilvl="0" w:tplc="09FC7F62">
      <w:start w:val="1"/>
      <w:numFmt w:val="decimal"/>
      <w:lvlText w:val="%1."/>
      <w:lvlJc w:val="left"/>
      <w:pPr>
        <w:ind w:left="1788" w:hanging="360"/>
      </w:pPr>
      <w:rPr>
        <w:rFonts w:hint="default"/>
      </w:rPr>
    </w:lvl>
    <w:lvl w:ilvl="1" w:tplc="04140019" w:tentative="1">
      <w:start w:val="1"/>
      <w:numFmt w:val="lowerLetter"/>
      <w:lvlText w:val="%2."/>
      <w:lvlJc w:val="left"/>
      <w:pPr>
        <w:ind w:left="2508" w:hanging="360"/>
      </w:pPr>
    </w:lvl>
    <w:lvl w:ilvl="2" w:tplc="0414001B" w:tentative="1">
      <w:start w:val="1"/>
      <w:numFmt w:val="lowerRoman"/>
      <w:lvlText w:val="%3."/>
      <w:lvlJc w:val="right"/>
      <w:pPr>
        <w:ind w:left="3228" w:hanging="180"/>
      </w:pPr>
    </w:lvl>
    <w:lvl w:ilvl="3" w:tplc="0414000F" w:tentative="1">
      <w:start w:val="1"/>
      <w:numFmt w:val="decimal"/>
      <w:lvlText w:val="%4."/>
      <w:lvlJc w:val="left"/>
      <w:pPr>
        <w:ind w:left="3948" w:hanging="360"/>
      </w:pPr>
    </w:lvl>
    <w:lvl w:ilvl="4" w:tplc="04140019" w:tentative="1">
      <w:start w:val="1"/>
      <w:numFmt w:val="lowerLetter"/>
      <w:lvlText w:val="%5."/>
      <w:lvlJc w:val="left"/>
      <w:pPr>
        <w:ind w:left="4668" w:hanging="360"/>
      </w:pPr>
    </w:lvl>
    <w:lvl w:ilvl="5" w:tplc="0414001B" w:tentative="1">
      <w:start w:val="1"/>
      <w:numFmt w:val="lowerRoman"/>
      <w:lvlText w:val="%6."/>
      <w:lvlJc w:val="right"/>
      <w:pPr>
        <w:ind w:left="5388" w:hanging="180"/>
      </w:pPr>
    </w:lvl>
    <w:lvl w:ilvl="6" w:tplc="0414000F" w:tentative="1">
      <w:start w:val="1"/>
      <w:numFmt w:val="decimal"/>
      <w:lvlText w:val="%7."/>
      <w:lvlJc w:val="left"/>
      <w:pPr>
        <w:ind w:left="6108" w:hanging="360"/>
      </w:pPr>
    </w:lvl>
    <w:lvl w:ilvl="7" w:tplc="04140019" w:tentative="1">
      <w:start w:val="1"/>
      <w:numFmt w:val="lowerLetter"/>
      <w:lvlText w:val="%8."/>
      <w:lvlJc w:val="left"/>
      <w:pPr>
        <w:ind w:left="6828" w:hanging="360"/>
      </w:pPr>
    </w:lvl>
    <w:lvl w:ilvl="8" w:tplc="0414001B" w:tentative="1">
      <w:start w:val="1"/>
      <w:numFmt w:val="lowerRoman"/>
      <w:lvlText w:val="%9."/>
      <w:lvlJc w:val="right"/>
      <w:pPr>
        <w:ind w:left="7548" w:hanging="180"/>
      </w:pPr>
    </w:lvl>
  </w:abstractNum>
  <w:abstractNum w:abstractNumId="1" w15:restartNumberingAfterBreak="0">
    <w:nsid w:val="67CC4880"/>
    <w:multiLevelType w:val="hybridMultilevel"/>
    <w:tmpl w:val="819E172E"/>
    <w:lvl w:ilvl="0" w:tplc="A112C8D0">
      <w:start w:val="4"/>
      <w:numFmt w:val="bullet"/>
      <w:lvlText w:val=""/>
      <w:lvlJc w:val="left"/>
      <w:pPr>
        <w:ind w:left="720" w:hanging="360"/>
      </w:pPr>
      <w:rPr>
        <w:rFonts w:ascii="Symbol" w:eastAsiaTheme="minorHAnsi" w:hAnsi="Symbol" w:cstheme="minorBidi"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B5835"/>
    <w:rsid w:val="001A0AA5"/>
    <w:rsid w:val="003000FA"/>
    <w:rsid w:val="0043251E"/>
    <w:rsid w:val="004C32AC"/>
    <w:rsid w:val="004D0ADB"/>
    <w:rsid w:val="005C16CE"/>
    <w:rsid w:val="00604E81"/>
    <w:rsid w:val="006705F7"/>
    <w:rsid w:val="00673B2F"/>
    <w:rsid w:val="007427BA"/>
    <w:rsid w:val="007B5835"/>
    <w:rsid w:val="008A4513"/>
    <w:rsid w:val="008A53CA"/>
    <w:rsid w:val="00952FDD"/>
    <w:rsid w:val="009D18AF"/>
    <w:rsid w:val="00A66846"/>
    <w:rsid w:val="00A70C34"/>
    <w:rsid w:val="00A74C0A"/>
    <w:rsid w:val="00B07965"/>
    <w:rsid w:val="00B12F04"/>
    <w:rsid w:val="00BF407A"/>
    <w:rsid w:val="00C2599B"/>
    <w:rsid w:val="00D27814"/>
    <w:rsid w:val="00D448CB"/>
    <w:rsid w:val="00D7479A"/>
    <w:rsid w:val="00E771FA"/>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21E89FF"/>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nb-NO"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4D0A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00349822">
      <w:bodyDiv w:val="1"/>
      <w:marLeft w:val="0"/>
      <w:marRight w:val="0"/>
      <w:marTop w:val="0"/>
      <w:marBottom w:val="0"/>
      <w:divBdr>
        <w:top w:val="none" w:sz="0" w:space="0" w:color="auto"/>
        <w:left w:val="none" w:sz="0" w:space="0" w:color="auto"/>
        <w:bottom w:val="none" w:sz="0" w:space="0" w:color="auto"/>
        <w:right w:val="none" w:sz="0" w:space="0" w:color="auto"/>
      </w:divBdr>
    </w:div>
    <w:div w:id="130018251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930</Words>
  <Characters>4934</Characters>
  <Application>Microsoft Office Word</Application>
  <DocSecurity>0</DocSecurity>
  <Lines>41</Lines>
  <Paragraphs>11</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5853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Martha Rolland Jacobsen</dc:creator>
  <cp:keywords/>
  <dc:description/>
  <cp:lastModifiedBy>Ida Marlene Nygård</cp:lastModifiedBy>
  <cp:revision>2</cp:revision>
  <dcterms:created xsi:type="dcterms:W3CDTF">2018-10-29T19:09:00Z</dcterms:created>
  <dcterms:modified xsi:type="dcterms:W3CDTF">2018-10-29T19:09:00Z</dcterms:modified>
</cp:coreProperties>
</file>